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3F8B4" w14:textId="5798B608" w:rsidR="00925AE2" w:rsidRPr="00921058" w:rsidRDefault="00921058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F57D0F">
        <w:rPr>
          <w:rFonts w:ascii="Times New Roman" w:hAnsi="Times New Roman" w:cs="Times New Roman"/>
          <w:noProof/>
        </w:rPr>
        <w:drawing>
          <wp:inline distT="0" distB="0" distL="0" distR="0" wp14:anchorId="4FB2F964" wp14:editId="20164A45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 w:rsidR="004D1380" w:rsidRPr="004D1380">
        <w:rPr>
          <w:rFonts w:ascii="Times New Roman" w:hAnsi="Times New Roman" w:cs="Times New Roman"/>
          <w:b/>
          <w:i/>
          <w:color w:val="0000FF"/>
          <w:sz w:val="32"/>
          <w:szCs w:val="32"/>
          <w:u w:val="single"/>
        </w:rPr>
        <w:t>Compte-rendu</w:t>
      </w:r>
    </w:p>
    <w:p w14:paraId="6178F2DF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780A3AE9" w14:textId="572F01BF" w:rsidR="00921058" w:rsidRDefault="00921058" w:rsidP="004D1380">
      <w:pPr>
        <w:jc w:val="center"/>
        <w:rPr>
          <w:rFonts w:ascii="Times New Roman" w:hAnsi="Times New Roman" w:cs="Times New Roman"/>
        </w:rPr>
      </w:pPr>
    </w:p>
    <w:p w14:paraId="3B82FE0C" w14:textId="1CB2853F" w:rsidR="00921058" w:rsidRDefault="00921058" w:rsidP="00FE2384">
      <w:pPr>
        <w:jc w:val="both"/>
        <w:rPr>
          <w:rFonts w:ascii="Times New Roman" w:hAnsi="Times New Roman" w:cs="Times New Roman"/>
        </w:rPr>
      </w:pPr>
      <w:r w:rsidRPr="00F57D0F">
        <w:rPr>
          <w:rFonts w:ascii="Times New Roman" w:hAnsi="Times New Roman" w:cs="Times New Roman"/>
          <w:i/>
          <w:color w:val="0000FF"/>
        </w:rPr>
        <w:t>Objet :</w:t>
      </w:r>
      <w:r w:rsidRPr="00F57D0F">
        <w:rPr>
          <w:rFonts w:ascii="Times New Roman" w:hAnsi="Times New Roman" w:cs="Times New Roman"/>
        </w:rPr>
        <w:t xml:space="preserve"> </w:t>
      </w:r>
      <w:r w:rsidR="005D582C">
        <w:rPr>
          <w:rFonts w:ascii="Times New Roman" w:hAnsi="Times New Roman" w:cs="Times New Roman"/>
        </w:rPr>
        <w:t xml:space="preserve">Compte rendu de </w:t>
      </w:r>
      <w:r w:rsidR="0031047E">
        <w:rPr>
          <w:rFonts w:ascii="Times New Roman" w:hAnsi="Times New Roman" w:cs="Times New Roman"/>
        </w:rPr>
        <w:t>la réunion du bureau</w:t>
      </w:r>
      <w:r w:rsidR="005D582C">
        <w:rPr>
          <w:rFonts w:ascii="Times New Roman" w:hAnsi="Times New Roman" w:cs="Times New Roman"/>
        </w:rPr>
        <w:t xml:space="preserve"> du 19 juin 2016</w:t>
      </w:r>
    </w:p>
    <w:p w14:paraId="2B58E083" w14:textId="77777777" w:rsidR="00921058" w:rsidRPr="00074962" w:rsidRDefault="00921058" w:rsidP="00FE2384">
      <w:pPr>
        <w:jc w:val="both"/>
        <w:rPr>
          <w:rFonts w:ascii="Times New Roman" w:hAnsi="Times New Roman" w:cs="Times New Roman"/>
        </w:rPr>
      </w:pPr>
    </w:p>
    <w:p w14:paraId="0BA9C661" w14:textId="77777777" w:rsidR="00074962" w:rsidRP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074962">
        <w:rPr>
          <w:rFonts w:ascii="Times New Roman" w:hAnsi="Times New Roman" w:cs="Times New Roman"/>
          <w:i/>
          <w:color w:val="0000FF"/>
          <w:sz w:val="24"/>
        </w:rPr>
        <w:t>Membres présents :</w:t>
      </w:r>
    </w:p>
    <w:p w14:paraId="3F2E779C" w14:textId="71367A15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Jean-Guillaume Vieux, Président</w:t>
      </w:r>
    </w:p>
    <w:p w14:paraId="74AF80BF" w14:textId="7C0205A7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Sébastien Vrignaud, Vice Président</w:t>
      </w:r>
    </w:p>
    <w:p w14:paraId="0BEB20DE" w14:textId="77777777" w:rsidR="004D1380" w:rsidRDefault="004D1380" w:rsidP="004D1380">
      <w:pPr>
        <w:pStyle w:val="Guildepuces"/>
        <w:rPr>
          <w:rFonts w:ascii="Times New Roman" w:hAnsi="Times New Roman" w:cs="Times New Roman"/>
          <w:sz w:val="24"/>
        </w:rPr>
      </w:pPr>
      <w:r w:rsidRPr="004D1380">
        <w:rPr>
          <w:rFonts w:ascii="Times New Roman" w:hAnsi="Times New Roman" w:cs="Times New Roman"/>
          <w:sz w:val="24"/>
        </w:rPr>
        <w:t>Mme Audrey Menjoulou, Secrétaire</w:t>
      </w:r>
    </w:p>
    <w:p w14:paraId="07AE94D6" w14:textId="377693C5" w:rsidR="0031047E" w:rsidRDefault="0031047E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Jordan Petit, Vice Secrétaire</w:t>
      </w:r>
    </w:p>
    <w:p w14:paraId="09061812" w14:textId="0C2AF0F5" w:rsidR="008B36D1" w:rsidRPr="008B36D1" w:rsidRDefault="0031047E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Maxime Blé, Gestionnaire des medias</w:t>
      </w:r>
    </w:p>
    <w:p w14:paraId="2B7D4ED1" w14:textId="60B49F1E" w:rsidR="00074962" w:rsidRPr="008B36D1" w:rsidRDefault="0031047E" w:rsidP="00FE2384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Mme Amandine Hyppolite,</w:t>
      </w:r>
      <w:r w:rsidR="008B36D1">
        <w:rPr>
          <w:rFonts w:ascii="Times New Roman" w:hAnsi="Times New Roman" w:cs="Times New Roman"/>
          <w:sz w:val="24"/>
        </w:rPr>
        <w:t xml:space="preserve"> Trésorière</w:t>
      </w:r>
    </w:p>
    <w:p w14:paraId="01457123" w14:textId="77777777" w:rsidR="00074962" w:rsidRPr="00074962" w:rsidRDefault="00074962" w:rsidP="00FE2384">
      <w:pPr>
        <w:jc w:val="both"/>
        <w:rPr>
          <w:rFonts w:ascii="Times New Roman" w:hAnsi="Times New Roman" w:cs="Times New Roman"/>
        </w:rPr>
      </w:pPr>
    </w:p>
    <w:p w14:paraId="6011EA95" w14:textId="7B67198A" w:rsidR="00074962" w:rsidRPr="00F57D0F" w:rsidRDefault="008B36D1" w:rsidP="00FE2384">
      <w:pPr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Début </w:t>
      </w:r>
      <w:r w:rsidR="005D582C">
        <w:rPr>
          <w:rFonts w:ascii="Times New Roman" w:hAnsi="Times New Roman" w:cs="Times New Roman"/>
          <w:b/>
          <w:i/>
          <w:color w:val="FF0000"/>
        </w:rPr>
        <w:t xml:space="preserve">de séance : </w:t>
      </w:r>
      <w:r w:rsidR="0031047E">
        <w:rPr>
          <w:rFonts w:ascii="Times New Roman" w:hAnsi="Times New Roman" w:cs="Times New Roman"/>
          <w:b/>
          <w:i/>
          <w:color w:val="FF0000"/>
        </w:rPr>
        <w:t>18h50</w:t>
      </w:r>
    </w:p>
    <w:p w14:paraId="2A61500A" w14:textId="77777777" w:rsidR="00074962" w:rsidRPr="00F57D0F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</w:p>
    <w:p w14:paraId="724862E0" w14:textId="77777777" w:rsid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E55C3A">
        <w:rPr>
          <w:rFonts w:ascii="Times New Roman" w:hAnsi="Times New Roman" w:cs="Times New Roman"/>
          <w:i/>
          <w:color w:val="0000FF"/>
          <w:sz w:val="24"/>
        </w:rPr>
        <w:t xml:space="preserve">Ordre du jour : </w:t>
      </w:r>
    </w:p>
    <w:p w14:paraId="381766C2" w14:textId="77777777" w:rsidR="00DF4E29" w:rsidRDefault="00074962">
      <w:pPr>
        <w:pStyle w:val="TM1"/>
        <w:tabs>
          <w:tab w:val="left" w:pos="440"/>
          <w:tab w:val="right" w:leader="dot" w:pos="9730"/>
        </w:tabs>
        <w:rPr>
          <w:noProof/>
          <w:sz w:val="22"/>
          <w:szCs w:val="22"/>
        </w:rPr>
      </w:pP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 w:rsidR="00DF4E29" w:rsidRPr="00BF1423">
        <w:rPr>
          <w:noProof/>
        </w:rPr>
        <w:t>1.</w:t>
      </w:r>
      <w:r w:rsidR="00DF4E29">
        <w:rPr>
          <w:noProof/>
          <w:sz w:val="22"/>
          <w:szCs w:val="22"/>
        </w:rPr>
        <w:tab/>
      </w:r>
      <w:r w:rsidR="00DF4E29">
        <w:rPr>
          <w:noProof/>
        </w:rPr>
        <w:t>Retour AG :</w:t>
      </w:r>
      <w:r w:rsidR="00DF4E29">
        <w:rPr>
          <w:noProof/>
        </w:rPr>
        <w:tab/>
      </w:r>
      <w:r w:rsidR="00DF4E29">
        <w:rPr>
          <w:noProof/>
        </w:rPr>
        <w:fldChar w:fldCharType="begin"/>
      </w:r>
      <w:r w:rsidR="00DF4E29">
        <w:rPr>
          <w:noProof/>
        </w:rPr>
        <w:instrText xml:space="preserve"> PAGEREF _Toc457140281 \h </w:instrText>
      </w:r>
      <w:r w:rsidR="00DF4E29">
        <w:rPr>
          <w:noProof/>
        </w:rPr>
      </w:r>
      <w:r w:rsidR="00DF4E29">
        <w:rPr>
          <w:noProof/>
        </w:rPr>
        <w:fldChar w:fldCharType="separate"/>
      </w:r>
      <w:r w:rsidR="00DF4E29">
        <w:rPr>
          <w:noProof/>
        </w:rPr>
        <w:t>1</w:t>
      </w:r>
      <w:r w:rsidR="00DF4E29">
        <w:rPr>
          <w:noProof/>
        </w:rPr>
        <w:fldChar w:fldCharType="end"/>
      </w:r>
    </w:p>
    <w:p w14:paraId="74CDFCDC" w14:textId="77777777" w:rsidR="00DF4E29" w:rsidRDefault="00DF4E29">
      <w:pPr>
        <w:pStyle w:val="TM1"/>
        <w:tabs>
          <w:tab w:val="left" w:pos="440"/>
          <w:tab w:val="right" w:leader="dot" w:pos="9730"/>
        </w:tabs>
        <w:rPr>
          <w:noProof/>
          <w:sz w:val="22"/>
          <w:szCs w:val="22"/>
        </w:rPr>
      </w:pPr>
      <w:r w:rsidRPr="00BF1423">
        <w:rPr>
          <w:noProof/>
        </w:rPr>
        <w:t>2.</w:t>
      </w:r>
      <w:r>
        <w:rPr>
          <w:noProof/>
          <w:sz w:val="22"/>
          <w:szCs w:val="22"/>
        </w:rPr>
        <w:tab/>
      </w:r>
      <w:r>
        <w:rPr>
          <w:noProof/>
        </w:rPr>
        <w:t>Explication du fonctionement du bureau aux nouveaux membres 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_Toc457140282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1D6A82B4" w14:textId="77777777" w:rsidR="00DF4E29" w:rsidRDefault="00DF4E29">
      <w:pPr>
        <w:pStyle w:val="TM1"/>
        <w:tabs>
          <w:tab w:val="left" w:pos="440"/>
          <w:tab w:val="right" w:leader="dot" w:pos="9730"/>
        </w:tabs>
        <w:rPr>
          <w:noProof/>
          <w:sz w:val="22"/>
          <w:szCs w:val="22"/>
        </w:rPr>
      </w:pPr>
      <w:r w:rsidRPr="00BF1423">
        <w:rPr>
          <w:noProof/>
        </w:rPr>
        <w:t>3.</w:t>
      </w:r>
      <w:r>
        <w:rPr>
          <w:noProof/>
          <w:sz w:val="22"/>
          <w:szCs w:val="22"/>
        </w:rPr>
        <w:tab/>
      </w:r>
      <w:r>
        <w:rPr>
          <w:noProof/>
        </w:rPr>
        <w:t>Mise en œuvre des nouveaux projets 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_Toc457140283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1A24F3C2" w14:textId="0F0EA54F" w:rsidR="00DF4E29" w:rsidRDefault="00DF4E29">
      <w:pPr>
        <w:pStyle w:val="TM1"/>
        <w:tabs>
          <w:tab w:val="left" w:pos="440"/>
          <w:tab w:val="right" w:leader="dot" w:pos="9730"/>
        </w:tabs>
        <w:rPr>
          <w:noProof/>
          <w:sz w:val="22"/>
          <w:szCs w:val="22"/>
        </w:rPr>
      </w:pPr>
      <w:r w:rsidRPr="00BF1423">
        <w:rPr>
          <w:noProof/>
        </w:rPr>
        <w:t>4.</w:t>
      </w:r>
      <w:r>
        <w:rPr>
          <w:noProof/>
          <w:sz w:val="22"/>
          <w:szCs w:val="22"/>
        </w:rPr>
        <w:tab/>
      </w:r>
      <w:r>
        <w:rPr>
          <w:noProof/>
        </w:rPr>
        <w:t>Ré</w:t>
      </w:r>
      <w:r w:rsidR="003869BF">
        <w:rPr>
          <w:noProof/>
        </w:rPr>
        <w:t>-</w:t>
      </w:r>
      <w:r>
        <w:rPr>
          <w:noProof/>
        </w:rPr>
        <w:t>a</w:t>
      </w:r>
      <w:r w:rsidR="003869BF">
        <w:rPr>
          <w:noProof/>
        </w:rPr>
        <w:t>t</w:t>
      </w:r>
      <w:r>
        <w:rPr>
          <w:noProof/>
        </w:rPr>
        <w:t>tribution des projets 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_Toc457140284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6A80E14" w14:textId="7A7E14F6" w:rsidR="00DF4E29" w:rsidRDefault="00DF4E29">
      <w:pPr>
        <w:pStyle w:val="TM1"/>
        <w:tabs>
          <w:tab w:val="left" w:pos="440"/>
          <w:tab w:val="right" w:leader="dot" w:pos="9730"/>
        </w:tabs>
        <w:rPr>
          <w:noProof/>
          <w:sz w:val="22"/>
          <w:szCs w:val="22"/>
        </w:rPr>
      </w:pPr>
      <w:r w:rsidRPr="00BF1423">
        <w:rPr>
          <w:noProof/>
        </w:rPr>
        <w:t>5.</w:t>
      </w:r>
      <w:r>
        <w:rPr>
          <w:noProof/>
          <w:sz w:val="22"/>
          <w:szCs w:val="22"/>
        </w:rPr>
        <w:tab/>
      </w:r>
      <w:r>
        <w:rPr>
          <w:noProof/>
        </w:rPr>
        <w:t>Point Td</w:t>
      </w:r>
      <w:r w:rsidR="00EC5C73">
        <w:rPr>
          <w:noProof/>
        </w:rPr>
        <w:t>'</w:t>
      </w:r>
      <w:r>
        <w:rPr>
          <w:noProof/>
        </w:rPr>
        <w:t>O 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_Toc457140285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4830DC5F" w14:textId="77777777" w:rsidR="00DF4E29" w:rsidRDefault="00DF4E29">
      <w:pPr>
        <w:pStyle w:val="TM1"/>
        <w:tabs>
          <w:tab w:val="left" w:pos="440"/>
          <w:tab w:val="right" w:leader="dot" w:pos="9730"/>
        </w:tabs>
        <w:rPr>
          <w:noProof/>
          <w:sz w:val="22"/>
          <w:szCs w:val="22"/>
        </w:rPr>
      </w:pPr>
      <w:r w:rsidRPr="00BF1423">
        <w:rPr>
          <w:noProof/>
        </w:rPr>
        <w:t>6.</w:t>
      </w:r>
      <w:r>
        <w:rPr>
          <w:noProof/>
          <w:sz w:val="22"/>
          <w:szCs w:val="22"/>
        </w:rPr>
        <w:tab/>
      </w:r>
      <w:r>
        <w:rPr>
          <w:noProof/>
        </w:rPr>
        <w:t>Divers 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_Toc457140286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0FBB5606" w14:textId="5C7442EF" w:rsidR="00BA6687" w:rsidRDefault="00074962" w:rsidP="0031047E">
      <w:pPr>
        <w:pStyle w:val="TM1"/>
        <w:tabs>
          <w:tab w:val="left" w:pos="440"/>
          <w:tab w:val="right" w:leader="dot" w:pos="9056"/>
        </w:tabs>
        <w:rPr>
          <w:rFonts w:ascii="Times New Roman" w:hAnsi="Times New Roman" w:cs="Times New Roman"/>
          <w:noProof/>
        </w:rPr>
      </w:pPr>
      <w:r w:rsidRPr="005D582C">
        <w:rPr>
          <w:rFonts w:ascii="Times New Roman" w:hAnsi="Times New Roman" w:cs="Times New Roman"/>
          <w:noProof/>
        </w:rPr>
        <w:fldChar w:fldCharType="end"/>
      </w:r>
    </w:p>
    <w:p w14:paraId="2392EA4A" w14:textId="02C75A29" w:rsidR="00BA6687" w:rsidRDefault="00BA6687">
      <w:pPr>
        <w:rPr>
          <w:rFonts w:ascii="Times New Roman" w:hAnsi="Times New Roman" w:cs="Times New Roman"/>
        </w:rPr>
      </w:pPr>
    </w:p>
    <w:p w14:paraId="6FEA98E3" w14:textId="4B95E25B" w:rsidR="00201844" w:rsidRDefault="0031047E" w:rsidP="00201844">
      <w:pPr>
        <w:pStyle w:val="Guildetitre1"/>
      </w:pPr>
      <w:bookmarkStart w:id="0" w:name="_Toc457140281"/>
      <w:r>
        <w:rPr>
          <w:noProof/>
        </w:rPr>
        <w:t xml:space="preserve">Retour AG </w:t>
      </w:r>
      <w:r w:rsidR="005D582C">
        <w:t>:</w:t>
      </w:r>
      <w:bookmarkEnd w:id="0"/>
    </w:p>
    <w:p w14:paraId="6FC1BA6D" w14:textId="7011A32C" w:rsidR="00D27DDE" w:rsidRDefault="001B12D9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color w:val="0000FF"/>
          <w:sz w:val="24"/>
          <w:u w:val="single"/>
        </w:rPr>
        <w:t>- Jordan :</w:t>
      </w:r>
      <w:r>
        <w:rPr>
          <w:rFonts w:ascii="Times New Roman" w:hAnsi="Times New Roman" w:cs="Times New Roman"/>
          <w:sz w:val="24"/>
        </w:rPr>
        <w:t xml:space="preserve"> Il y a eu beaucoup</w:t>
      </w:r>
      <w:r w:rsidR="00C94554">
        <w:rPr>
          <w:rFonts w:ascii="Times New Roman" w:hAnsi="Times New Roman" w:cs="Times New Roman"/>
          <w:sz w:val="24"/>
        </w:rPr>
        <w:t xml:space="preserve"> de nouvelles idées, dont l’int</w:t>
      </w:r>
      <w:r>
        <w:rPr>
          <w:rFonts w:ascii="Times New Roman" w:hAnsi="Times New Roman" w:cs="Times New Roman"/>
          <w:sz w:val="24"/>
        </w:rPr>
        <w:t>égration des nouveaux. Content d’</w:t>
      </w:r>
      <w:r w:rsidR="00C94554">
        <w:rPr>
          <w:rFonts w:ascii="Times New Roman" w:hAnsi="Times New Roman" w:cs="Times New Roman"/>
          <w:sz w:val="24"/>
        </w:rPr>
        <w:t>être</w:t>
      </w:r>
      <w:r w:rsidR="001472B3">
        <w:rPr>
          <w:rFonts w:ascii="Times New Roman" w:hAnsi="Times New Roman" w:cs="Times New Roman"/>
          <w:sz w:val="24"/>
        </w:rPr>
        <w:t xml:space="preserve"> là</w:t>
      </w:r>
      <w:r>
        <w:rPr>
          <w:rFonts w:ascii="Times New Roman" w:hAnsi="Times New Roman" w:cs="Times New Roman"/>
          <w:sz w:val="24"/>
        </w:rPr>
        <w:t xml:space="preserve"> et </w:t>
      </w:r>
      <w:r w:rsidR="00C94554">
        <w:rPr>
          <w:rFonts w:ascii="Times New Roman" w:hAnsi="Times New Roman" w:cs="Times New Roman"/>
          <w:sz w:val="24"/>
        </w:rPr>
        <w:t>très</w:t>
      </w:r>
      <w:r w:rsidR="001472B3">
        <w:rPr>
          <w:rFonts w:ascii="Times New Roman" w:hAnsi="Times New Roman" w:cs="Times New Roman"/>
          <w:sz w:val="24"/>
        </w:rPr>
        <w:t xml:space="preserve"> motivé</w:t>
      </w:r>
      <w:r>
        <w:rPr>
          <w:rFonts w:ascii="Times New Roman" w:hAnsi="Times New Roman" w:cs="Times New Roman"/>
          <w:sz w:val="24"/>
        </w:rPr>
        <w:t xml:space="preserve">. Il y avait du monde </w:t>
      </w:r>
      <w:r w:rsidR="00C94554">
        <w:rPr>
          <w:rFonts w:ascii="Times New Roman" w:hAnsi="Times New Roman" w:cs="Times New Roman"/>
          <w:sz w:val="24"/>
        </w:rPr>
        <w:t>à</w:t>
      </w:r>
      <w:r w:rsidR="001472B3">
        <w:rPr>
          <w:rFonts w:ascii="Times New Roman" w:hAnsi="Times New Roman" w:cs="Times New Roman"/>
          <w:sz w:val="24"/>
        </w:rPr>
        <w:t xml:space="preserve"> l’AG</w:t>
      </w:r>
      <w:r w:rsidR="003869BF">
        <w:rPr>
          <w:rFonts w:ascii="Times New Roman" w:hAnsi="Times New Roman" w:cs="Times New Roman"/>
          <w:sz w:val="24"/>
        </w:rPr>
        <w:t xml:space="preserve">, qui </w:t>
      </w:r>
      <w:r w:rsidR="003869BF">
        <w:rPr>
          <w:rFonts w:ascii="Times New Roman" w:hAnsi="Times New Roman" w:cs="Times New Roman"/>
          <w:sz w:val="24"/>
        </w:rPr>
        <w:t xml:space="preserve">était correcte et </w:t>
      </w:r>
      <w:r w:rsidR="003869BF">
        <w:rPr>
          <w:rFonts w:ascii="Times New Roman" w:hAnsi="Times New Roman" w:cs="Times New Roman"/>
          <w:sz w:val="24"/>
        </w:rPr>
        <w:t xml:space="preserve">où </w:t>
      </w:r>
      <w:r w:rsidR="003869BF">
        <w:rPr>
          <w:rFonts w:ascii="Times New Roman" w:hAnsi="Times New Roman" w:cs="Times New Roman"/>
          <w:sz w:val="24"/>
        </w:rPr>
        <w:t>tout le monde a pu s’exprimer</w:t>
      </w:r>
      <w:r w:rsidR="00EC5C73">
        <w:rPr>
          <w:rFonts w:ascii="Times New Roman" w:hAnsi="Times New Roman" w:cs="Times New Roman"/>
          <w:sz w:val="24"/>
        </w:rPr>
        <w:t>.</w:t>
      </w:r>
      <w:r w:rsidR="001472B3">
        <w:rPr>
          <w:rFonts w:ascii="Times New Roman" w:hAnsi="Times New Roman" w:cs="Times New Roman"/>
          <w:sz w:val="24"/>
        </w:rPr>
        <w:t xml:space="preserve"> </w:t>
      </w:r>
      <w:r w:rsidR="00EC5C73">
        <w:rPr>
          <w:rFonts w:ascii="Times New Roman" w:hAnsi="Times New Roman" w:cs="Times New Roman"/>
          <w:sz w:val="24"/>
        </w:rPr>
        <w:t>L</w:t>
      </w:r>
      <w:r w:rsidR="001472B3">
        <w:rPr>
          <w:rFonts w:ascii="Times New Roman" w:hAnsi="Times New Roman" w:cs="Times New Roman"/>
          <w:sz w:val="24"/>
        </w:rPr>
        <w:t xml:space="preserve">e bureau </w:t>
      </w:r>
      <w:r w:rsidR="00C94554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</w:t>
      </w:r>
      <w:r w:rsidR="001472B3">
        <w:rPr>
          <w:rFonts w:ascii="Times New Roman" w:hAnsi="Times New Roman" w:cs="Times New Roman"/>
          <w:sz w:val="24"/>
        </w:rPr>
        <w:t xml:space="preserve">au </w:t>
      </w:r>
      <w:r w:rsidR="00C94554">
        <w:rPr>
          <w:rFonts w:ascii="Times New Roman" w:hAnsi="Times New Roman" w:cs="Times New Roman"/>
          <w:sz w:val="24"/>
        </w:rPr>
        <w:t>compl</w:t>
      </w:r>
      <w:r w:rsidR="001472B3">
        <w:rPr>
          <w:rFonts w:ascii="Times New Roman" w:hAnsi="Times New Roman" w:cs="Times New Roman"/>
          <w:sz w:val="24"/>
        </w:rPr>
        <w:t>et</w:t>
      </w:r>
      <w:r w:rsidR="00D27DDE">
        <w:rPr>
          <w:rFonts w:ascii="Times New Roman" w:hAnsi="Times New Roman" w:cs="Times New Roman"/>
          <w:sz w:val="24"/>
        </w:rPr>
        <w:t>.</w:t>
      </w:r>
    </w:p>
    <w:p w14:paraId="4977C3F4" w14:textId="6A9D8284" w:rsidR="00A244D1" w:rsidRDefault="00D27DDE" w:rsidP="005D582C">
      <w:pPr>
        <w:pStyle w:val="Guildeparagraphe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1B12D9" w:rsidRPr="00C94554">
        <w:rPr>
          <w:rFonts w:ascii="Times New Roman" w:hAnsi="Times New Roman" w:cs="Times New Roman"/>
          <w:i/>
          <w:sz w:val="24"/>
        </w:rPr>
        <w:t xml:space="preserve">Il pourra prendre pleinement </w:t>
      </w:r>
      <w:r w:rsidR="001472B3">
        <w:rPr>
          <w:rFonts w:ascii="Times New Roman" w:hAnsi="Times New Roman" w:cs="Times New Roman"/>
          <w:i/>
          <w:sz w:val="24"/>
        </w:rPr>
        <w:t>s</w:t>
      </w:r>
      <w:r w:rsidR="001B12D9" w:rsidRPr="00C94554">
        <w:rPr>
          <w:rFonts w:ascii="Times New Roman" w:hAnsi="Times New Roman" w:cs="Times New Roman"/>
          <w:i/>
          <w:sz w:val="24"/>
        </w:rPr>
        <w:t xml:space="preserve">a fonction en </w:t>
      </w:r>
      <w:r w:rsidR="00DF4E29">
        <w:rPr>
          <w:rFonts w:ascii="Times New Roman" w:hAnsi="Times New Roman" w:cs="Times New Roman"/>
          <w:i/>
          <w:sz w:val="24"/>
        </w:rPr>
        <w:t>S</w:t>
      </w:r>
      <w:r w:rsidR="001B12D9" w:rsidRPr="00C94554">
        <w:rPr>
          <w:rFonts w:ascii="Times New Roman" w:hAnsi="Times New Roman" w:cs="Times New Roman"/>
          <w:i/>
          <w:sz w:val="24"/>
        </w:rPr>
        <w:t xml:space="preserve">eptembre, quand on aura </w:t>
      </w:r>
      <w:r w:rsidR="001472B3" w:rsidRPr="00C94554">
        <w:rPr>
          <w:rFonts w:ascii="Times New Roman" w:hAnsi="Times New Roman" w:cs="Times New Roman"/>
          <w:i/>
          <w:sz w:val="24"/>
        </w:rPr>
        <w:t>changé</w:t>
      </w:r>
      <w:r w:rsidR="001B12D9" w:rsidRPr="00C94554">
        <w:rPr>
          <w:rFonts w:ascii="Times New Roman" w:hAnsi="Times New Roman" w:cs="Times New Roman"/>
          <w:i/>
          <w:sz w:val="24"/>
        </w:rPr>
        <w:t xml:space="preserve"> de MJC.</w:t>
      </w:r>
    </w:p>
    <w:p w14:paraId="51074C8F" w14:textId="77777777" w:rsidR="00DF4E29" w:rsidRPr="00C94554" w:rsidRDefault="00DF4E29" w:rsidP="005D582C">
      <w:pPr>
        <w:pStyle w:val="Guildeparagraphe"/>
        <w:rPr>
          <w:rFonts w:ascii="Times New Roman" w:hAnsi="Times New Roman" w:cs="Times New Roman"/>
          <w:i/>
          <w:sz w:val="24"/>
        </w:rPr>
      </w:pPr>
    </w:p>
    <w:p w14:paraId="02D35654" w14:textId="098B42AD" w:rsidR="001B12D9" w:rsidRDefault="001B12D9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color w:val="0000FF"/>
          <w:sz w:val="24"/>
          <w:u w:val="single"/>
        </w:rPr>
        <w:t>- Amandine :</w:t>
      </w:r>
      <w:r>
        <w:rPr>
          <w:rFonts w:ascii="Times New Roman" w:hAnsi="Times New Roman" w:cs="Times New Roman"/>
          <w:sz w:val="24"/>
        </w:rPr>
        <w:t xml:space="preserve"> Il y a eu des nouvelle</w:t>
      </w:r>
      <w:r w:rsidR="001472B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idée</w:t>
      </w:r>
      <w:r w:rsidR="001472B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  <w:r w:rsidR="003869BF">
        <w:rPr>
          <w:rFonts w:ascii="Times New Roman" w:hAnsi="Times New Roman" w:cs="Times New Roman"/>
          <w:sz w:val="24"/>
        </w:rPr>
        <w:t>exprim</w:t>
      </w:r>
      <w:r w:rsidR="001472B3">
        <w:rPr>
          <w:rFonts w:ascii="Times New Roman" w:hAnsi="Times New Roman" w:cs="Times New Roman"/>
          <w:sz w:val="24"/>
        </w:rPr>
        <w:t>ées</w:t>
      </w:r>
      <w:r>
        <w:rPr>
          <w:rFonts w:ascii="Times New Roman" w:hAnsi="Times New Roman" w:cs="Times New Roman"/>
          <w:sz w:val="24"/>
        </w:rPr>
        <w:t xml:space="preserve"> qu’il faudrait mettre en place. </w:t>
      </w:r>
      <w:r w:rsidR="00357AE1">
        <w:rPr>
          <w:rFonts w:ascii="Times New Roman" w:hAnsi="Times New Roman" w:cs="Times New Roman"/>
          <w:sz w:val="24"/>
        </w:rPr>
        <w:t>Un problème important : de</w:t>
      </w:r>
      <w:r>
        <w:rPr>
          <w:rFonts w:ascii="Times New Roman" w:hAnsi="Times New Roman" w:cs="Times New Roman"/>
          <w:sz w:val="24"/>
        </w:rPr>
        <w:t xml:space="preserve"> </w:t>
      </w:r>
      <w:r w:rsidR="00C94554">
        <w:rPr>
          <w:rFonts w:ascii="Times New Roman" w:hAnsi="Times New Roman" w:cs="Times New Roman"/>
          <w:sz w:val="24"/>
        </w:rPr>
        <w:t>nouveaux joueurs</w:t>
      </w:r>
      <w:r>
        <w:rPr>
          <w:rFonts w:ascii="Times New Roman" w:hAnsi="Times New Roman" w:cs="Times New Roman"/>
          <w:sz w:val="24"/>
        </w:rPr>
        <w:t xml:space="preserve"> </w:t>
      </w:r>
      <w:r w:rsidR="00357AE1">
        <w:rPr>
          <w:rFonts w:ascii="Times New Roman" w:hAnsi="Times New Roman" w:cs="Times New Roman"/>
          <w:sz w:val="24"/>
        </w:rPr>
        <w:t>se sont inscrits mais nous</w:t>
      </w:r>
      <w:r>
        <w:rPr>
          <w:rFonts w:ascii="Times New Roman" w:hAnsi="Times New Roman" w:cs="Times New Roman"/>
          <w:sz w:val="24"/>
        </w:rPr>
        <w:t xml:space="preserve"> ne les </w:t>
      </w:r>
      <w:r w:rsidR="00C94554">
        <w:rPr>
          <w:rFonts w:ascii="Times New Roman" w:hAnsi="Times New Roman" w:cs="Times New Roman"/>
          <w:sz w:val="24"/>
        </w:rPr>
        <w:t>vo</w:t>
      </w:r>
      <w:r w:rsidR="00357AE1">
        <w:rPr>
          <w:rFonts w:ascii="Times New Roman" w:hAnsi="Times New Roman" w:cs="Times New Roman"/>
          <w:sz w:val="24"/>
        </w:rPr>
        <w:t>yons</w:t>
      </w:r>
      <w:r>
        <w:rPr>
          <w:rFonts w:ascii="Times New Roman" w:hAnsi="Times New Roman" w:cs="Times New Roman"/>
          <w:sz w:val="24"/>
        </w:rPr>
        <w:t xml:space="preserve"> pas</w:t>
      </w:r>
      <w:r w:rsidR="00D27DDE">
        <w:rPr>
          <w:rFonts w:ascii="Times New Roman" w:hAnsi="Times New Roman" w:cs="Times New Roman"/>
          <w:sz w:val="24"/>
        </w:rPr>
        <w:t xml:space="preserve">. Du monde </w:t>
      </w:r>
      <w:r w:rsidR="00C94554">
        <w:rPr>
          <w:rFonts w:ascii="Times New Roman" w:hAnsi="Times New Roman" w:cs="Times New Roman"/>
          <w:sz w:val="24"/>
        </w:rPr>
        <w:t>présent</w:t>
      </w:r>
      <w:r w:rsidR="00D27DDE">
        <w:rPr>
          <w:rFonts w:ascii="Times New Roman" w:hAnsi="Times New Roman" w:cs="Times New Roman"/>
          <w:sz w:val="24"/>
        </w:rPr>
        <w:t xml:space="preserve"> </w:t>
      </w:r>
      <w:r w:rsidR="001472B3">
        <w:rPr>
          <w:rFonts w:ascii="Times New Roman" w:hAnsi="Times New Roman" w:cs="Times New Roman"/>
          <w:sz w:val="24"/>
        </w:rPr>
        <w:t>à</w:t>
      </w:r>
      <w:r w:rsidR="00D27DDE">
        <w:rPr>
          <w:rFonts w:ascii="Times New Roman" w:hAnsi="Times New Roman" w:cs="Times New Roman"/>
          <w:sz w:val="24"/>
        </w:rPr>
        <w:t xml:space="preserve"> l’AG. Contente d’</w:t>
      </w:r>
      <w:r w:rsidR="00C94554">
        <w:rPr>
          <w:rFonts w:ascii="Times New Roman" w:hAnsi="Times New Roman" w:cs="Times New Roman"/>
          <w:sz w:val="24"/>
        </w:rPr>
        <w:t>être</w:t>
      </w:r>
      <w:r w:rsidR="00D27DDE">
        <w:rPr>
          <w:rFonts w:ascii="Times New Roman" w:hAnsi="Times New Roman" w:cs="Times New Roman"/>
          <w:sz w:val="24"/>
        </w:rPr>
        <w:t xml:space="preserve"> au bureau, motiv</w:t>
      </w:r>
      <w:r w:rsidR="00357AE1">
        <w:rPr>
          <w:rFonts w:ascii="Times New Roman" w:hAnsi="Times New Roman" w:cs="Times New Roman"/>
          <w:sz w:val="24"/>
        </w:rPr>
        <w:t>é</w:t>
      </w:r>
      <w:r w:rsidR="00DF4E29">
        <w:rPr>
          <w:rFonts w:ascii="Times New Roman" w:hAnsi="Times New Roman" w:cs="Times New Roman"/>
          <w:sz w:val="24"/>
        </w:rPr>
        <w:t>e</w:t>
      </w:r>
      <w:r w:rsidR="00D27DDE">
        <w:rPr>
          <w:rFonts w:ascii="Times New Roman" w:hAnsi="Times New Roman" w:cs="Times New Roman"/>
          <w:sz w:val="24"/>
        </w:rPr>
        <w:t xml:space="preserve"> et </w:t>
      </w:r>
      <w:r w:rsidR="00C94554">
        <w:rPr>
          <w:rFonts w:ascii="Times New Roman" w:hAnsi="Times New Roman" w:cs="Times New Roman"/>
          <w:sz w:val="24"/>
        </w:rPr>
        <w:t>prête</w:t>
      </w:r>
      <w:r w:rsidR="00D27DDE">
        <w:rPr>
          <w:rFonts w:ascii="Times New Roman" w:hAnsi="Times New Roman" w:cs="Times New Roman"/>
          <w:sz w:val="24"/>
        </w:rPr>
        <w:t xml:space="preserve"> </w:t>
      </w:r>
      <w:r w:rsidR="00357AE1">
        <w:rPr>
          <w:rFonts w:ascii="Times New Roman" w:hAnsi="Times New Roman" w:cs="Times New Roman"/>
          <w:sz w:val="24"/>
        </w:rPr>
        <w:t>à</w:t>
      </w:r>
      <w:r w:rsidR="00D27DDE">
        <w:rPr>
          <w:rFonts w:ascii="Times New Roman" w:hAnsi="Times New Roman" w:cs="Times New Roman"/>
          <w:sz w:val="24"/>
        </w:rPr>
        <w:t xml:space="preserve"> s’investir et apporter </w:t>
      </w:r>
      <w:r w:rsidR="00C94554">
        <w:rPr>
          <w:rFonts w:ascii="Times New Roman" w:hAnsi="Times New Roman" w:cs="Times New Roman"/>
          <w:sz w:val="24"/>
        </w:rPr>
        <w:t>de nouvelles idées</w:t>
      </w:r>
      <w:r w:rsidR="00D27DDE">
        <w:rPr>
          <w:rFonts w:ascii="Times New Roman" w:hAnsi="Times New Roman" w:cs="Times New Roman"/>
          <w:sz w:val="24"/>
        </w:rPr>
        <w:t xml:space="preserve">. Le JDR </w:t>
      </w:r>
      <w:r w:rsidR="00C94554">
        <w:rPr>
          <w:rFonts w:ascii="Times New Roman" w:hAnsi="Times New Roman" w:cs="Times New Roman"/>
          <w:sz w:val="24"/>
        </w:rPr>
        <w:t>mérite</w:t>
      </w:r>
      <w:r w:rsidR="00D27DDE">
        <w:rPr>
          <w:rFonts w:ascii="Times New Roman" w:hAnsi="Times New Roman" w:cs="Times New Roman"/>
          <w:sz w:val="24"/>
        </w:rPr>
        <w:t xml:space="preserve"> d’</w:t>
      </w:r>
      <w:r w:rsidR="00C94554">
        <w:rPr>
          <w:rFonts w:ascii="Times New Roman" w:hAnsi="Times New Roman" w:cs="Times New Roman"/>
          <w:sz w:val="24"/>
        </w:rPr>
        <w:t>être</w:t>
      </w:r>
      <w:r w:rsidR="00357AE1">
        <w:rPr>
          <w:rFonts w:ascii="Times New Roman" w:hAnsi="Times New Roman" w:cs="Times New Roman"/>
          <w:sz w:val="24"/>
        </w:rPr>
        <w:t xml:space="preserve"> connu et pour cela </w:t>
      </w:r>
      <w:r w:rsidR="00D27DDE">
        <w:rPr>
          <w:rFonts w:ascii="Times New Roman" w:hAnsi="Times New Roman" w:cs="Times New Roman"/>
          <w:sz w:val="24"/>
        </w:rPr>
        <w:t>il faut le mettre en avant.</w:t>
      </w:r>
    </w:p>
    <w:p w14:paraId="74613A52" w14:textId="77777777" w:rsidR="00DF4E29" w:rsidRDefault="00DF4E29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068083E5" w14:textId="00BE75CD" w:rsidR="00D27DDE" w:rsidRDefault="00D27DD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color w:val="0000FF"/>
          <w:sz w:val="24"/>
          <w:u w:val="single"/>
        </w:rPr>
        <w:t>- Maxime :</w:t>
      </w:r>
      <w:r>
        <w:rPr>
          <w:rFonts w:ascii="Times New Roman" w:hAnsi="Times New Roman" w:cs="Times New Roman"/>
          <w:sz w:val="24"/>
        </w:rPr>
        <w:t xml:space="preserve"> AG classique, avec une </w:t>
      </w:r>
      <w:r w:rsidR="00C94554">
        <w:rPr>
          <w:rFonts w:ascii="Times New Roman" w:hAnsi="Times New Roman" w:cs="Times New Roman"/>
          <w:sz w:val="24"/>
        </w:rPr>
        <w:t>représentation</w:t>
      </w:r>
      <w:r w:rsidR="00357AE1">
        <w:rPr>
          <w:rFonts w:ascii="Times New Roman" w:hAnsi="Times New Roman" w:cs="Times New Roman"/>
          <w:sz w:val="24"/>
        </w:rPr>
        <w:t xml:space="preserve"> moyenne. A noter l’</w:t>
      </w:r>
      <w:r>
        <w:rPr>
          <w:rFonts w:ascii="Times New Roman" w:hAnsi="Times New Roman" w:cs="Times New Roman"/>
          <w:sz w:val="24"/>
        </w:rPr>
        <w:t xml:space="preserve">absence de </w:t>
      </w:r>
      <w:r w:rsidR="00C94554">
        <w:rPr>
          <w:rFonts w:ascii="Times New Roman" w:hAnsi="Times New Roman" w:cs="Times New Roman"/>
          <w:sz w:val="24"/>
        </w:rPr>
        <w:t>beaucoup</w:t>
      </w:r>
      <w:r>
        <w:rPr>
          <w:rFonts w:ascii="Times New Roman" w:hAnsi="Times New Roman" w:cs="Times New Roman"/>
          <w:sz w:val="24"/>
        </w:rPr>
        <w:t xml:space="preserve"> de nouveaux. Les membres ont compris l’investissement du bureau ces trois </w:t>
      </w:r>
      <w:r w:rsidR="00C94554">
        <w:rPr>
          <w:rFonts w:ascii="Times New Roman" w:hAnsi="Times New Roman" w:cs="Times New Roman"/>
          <w:sz w:val="24"/>
        </w:rPr>
        <w:t>dernières années</w:t>
      </w:r>
      <w:r>
        <w:rPr>
          <w:rFonts w:ascii="Times New Roman" w:hAnsi="Times New Roman" w:cs="Times New Roman"/>
          <w:sz w:val="24"/>
        </w:rPr>
        <w:t xml:space="preserve">. </w:t>
      </w:r>
      <w:r w:rsidR="00C94554">
        <w:rPr>
          <w:rFonts w:ascii="Times New Roman" w:hAnsi="Times New Roman" w:cs="Times New Roman"/>
          <w:sz w:val="24"/>
        </w:rPr>
        <w:t>Les journées</w:t>
      </w:r>
      <w:r>
        <w:rPr>
          <w:rFonts w:ascii="Times New Roman" w:hAnsi="Times New Roman" w:cs="Times New Roman"/>
          <w:sz w:val="24"/>
        </w:rPr>
        <w:t xml:space="preserve"> hors JDR </w:t>
      </w:r>
      <w:r w:rsidR="00C94554">
        <w:rPr>
          <w:rFonts w:ascii="Times New Roman" w:hAnsi="Times New Roman" w:cs="Times New Roman"/>
          <w:sz w:val="24"/>
        </w:rPr>
        <w:t>permettent</w:t>
      </w:r>
      <w:r>
        <w:rPr>
          <w:rFonts w:ascii="Times New Roman" w:hAnsi="Times New Roman" w:cs="Times New Roman"/>
          <w:sz w:val="24"/>
        </w:rPr>
        <w:t xml:space="preserve"> de rassembler les gens</w:t>
      </w:r>
      <w:r w:rsidR="00DF4E29">
        <w:rPr>
          <w:rFonts w:ascii="Times New Roman" w:hAnsi="Times New Roman" w:cs="Times New Roman"/>
          <w:sz w:val="24"/>
        </w:rPr>
        <w:t xml:space="preserve"> et d’améliorer la cohésion au sein de l’association</w:t>
      </w:r>
      <w:r>
        <w:rPr>
          <w:rFonts w:ascii="Times New Roman" w:hAnsi="Times New Roman" w:cs="Times New Roman"/>
          <w:sz w:val="24"/>
        </w:rPr>
        <w:t xml:space="preserve">. </w:t>
      </w:r>
      <w:r w:rsidR="003869BF">
        <w:rPr>
          <w:rFonts w:ascii="Times New Roman" w:hAnsi="Times New Roman" w:cs="Times New Roman"/>
          <w:sz w:val="24"/>
        </w:rPr>
        <w:t>Activités</w:t>
      </w:r>
      <w:r>
        <w:rPr>
          <w:rFonts w:ascii="Times New Roman" w:hAnsi="Times New Roman" w:cs="Times New Roman"/>
          <w:sz w:val="24"/>
        </w:rPr>
        <w:t xml:space="preserve"> en </w:t>
      </w:r>
      <w:r w:rsidR="00C94554">
        <w:rPr>
          <w:rFonts w:ascii="Times New Roman" w:hAnsi="Times New Roman" w:cs="Times New Roman"/>
          <w:sz w:val="24"/>
        </w:rPr>
        <w:t>intérieur</w:t>
      </w:r>
      <w:r>
        <w:rPr>
          <w:rFonts w:ascii="Times New Roman" w:hAnsi="Times New Roman" w:cs="Times New Roman"/>
          <w:sz w:val="24"/>
        </w:rPr>
        <w:t xml:space="preserve"> et </w:t>
      </w:r>
      <w:r w:rsidR="00C94554">
        <w:rPr>
          <w:rFonts w:ascii="Times New Roman" w:hAnsi="Times New Roman" w:cs="Times New Roman"/>
          <w:sz w:val="24"/>
        </w:rPr>
        <w:t>extérieur</w:t>
      </w:r>
      <w:r>
        <w:rPr>
          <w:rFonts w:ascii="Times New Roman" w:hAnsi="Times New Roman" w:cs="Times New Roman"/>
          <w:sz w:val="24"/>
        </w:rPr>
        <w:t xml:space="preserve"> de l’association</w:t>
      </w:r>
      <w:r w:rsidR="003869BF">
        <w:rPr>
          <w:rFonts w:ascii="Times New Roman" w:hAnsi="Times New Roman" w:cs="Times New Roman"/>
          <w:sz w:val="24"/>
        </w:rPr>
        <w:t xml:space="preserve"> intéressantes</w:t>
      </w:r>
      <w:r>
        <w:rPr>
          <w:rFonts w:ascii="Times New Roman" w:hAnsi="Times New Roman" w:cs="Times New Roman"/>
          <w:sz w:val="24"/>
        </w:rPr>
        <w:t xml:space="preserve">. </w:t>
      </w:r>
      <w:r w:rsidR="00C94554">
        <w:rPr>
          <w:rFonts w:ascii="Times New Roman" w:hAnsi="Times New Roman" w:cs="Times New Roman"/>
          <w:sz w:val="24"/>
        </w:rPr>
        <w:t>Félicitation</w:t>
      </w:r>
      <w:r>
        <w:rPr>
          <w:rFonts w:ascii="Times New Roman" w:hAnsi="Times New Roman" w:cs="Times New Roman"/>
          <w:sz w:val="24"/>
        </w:rPr>
        <w:t xml:space="preserve"> </w:t>
      </w:r>
      <w:r w:rsidR="00C94554">
        <w:rPr>
          <w:rFonts w:ascii="Times New Roman" w:hAnsi="Times New Roman" w:cs="Times New Roman"/>
          <w:sz w:val="24"/>
        </w:rPr>
        <w:t>aux nouveaux membres</w:t>
      </w:r>
      <w:r>
        <w:rPr>
          <w:rFonts w:ascii="Times New Roman" w:hAnsi="Times New Roman" w:cs="Times New Roman"/>
          <w:sz w:val="24"/>
        </w:rPr>
        <w:t xml:space="preserve"> du bureau. Cependant l’AG a </w:t>
      </w:r>
      <w:r w:rsidR="00C94554">
        <w:rPr>
          <w:rFonts w:ascii="Times New Roman" w:hAnsi="Times New Roman" w:cs="Times New Roman"/>
          <w:sz w:val="24"/>
        </w:rPr>
        <w:t>soulevé</w:t>
      </w:r>
      <w:r>
        <w:rPr>
          <w:rFonts w:ascii="Times New Roman" w:hAnsi="Times New Roman" w:cs="Times New Roman"/>
          <w:sz w:val="24"/>
        </w:rPr>
        <w:t xml:space="preserve"> un point, Nicolas </w:t>
      </w:r>
      <w:r w:rsidR="00C94554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</w:t>
      </w:r>
      <w:r w:rsidR="00C94554">
        <w:rPr>
          <w:rFonts w:ascii="Times New Roman" w:hAnsi="Times New Roman" w:cs="Times New Roman"/>
          <w:sz w:val="24"/>
        </w:rPr>
        <w:t>présent</w:t>
      </w:r>
      <w:r>
        <w:rPr>
          <w:rFonts w:ascii="Times New Roman" w:hAnsi="Times New Roman" w:cs="Times New Roman"/>
          <w:sz w:val="24"/>
        </w:rPr>
        <w:t xml:space="preserve"> </w:t>
      </w:r>
      <w:r w:rsidR="00C94554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 l’AG alors </w:t>
      </w:r>
      <w:r w:rsidR="00C94554">
        <w:rPr>
          <w:rFonts w:ascii="Times New Roman" w:hAnsi="Times New Roman" w:cs="Times New Roman"/>
          <w:sz w:val="24"/>
        </w:rPr>
        <w:t>qu’il n’</w:t>
      </w:r>
      <w:r w:rsidR="00EC5C73">
        <w:rPr>
          <w:rFonts w:ascii="Times New Roman" w:hAnsi="Times New Roman" w:cs="Times New Roman"/>
          <w:sz w:val="24"/>
        </w:rPr>
        <w:t>é</w:t>
      </w:r>
      <w:r w:rsidR="00C94554">
        <w:rPr>
          <w:rFonts w:ascii="Times New Roman" w:hAnsi="Times New Roman" w:cs="Times New Roman"/>
          <w:sz w:val="24"/>
        </w:rPr>
        <w:t>t</w:t>
      </w:r>
      <w:r w:rsidR="00EC5C73">
        <w:rPr>
          <w:rFonts w:ascii="Times New Roman" w:hAnsi="Times New Roman" w:cs="Times New Roman"/>
          <w:sz w:val="24"/>
        </w:rPr>
        <w:t>ait</w:t>
      </w:r>
      <w:r>
        <w:rPr>
          <w:rFonts w:ascii="Times New Roman" w:hAnsi="Times New Roman" w:cs="Times New Roman"/>
          <w:sz w:val="24"/>
        </w:rPr>
        <w:t xml:space="preserve"> pas membre de l’</w:t>
      </w:r>
      <w:r w:rsidR="00C94554">
        <w:rPr>
          <w:rFonts w:ascii="Times New Roman" w:hAnsi="Times New Roman" w:cs="Times New Roman"/>
          <w:sz w:val="24"/>
        </w:rPr>
        <w:t>association</w:t>
      </w:r>
      <w:r>
        <w:rPr>
          <w:rFonts w:ascii="Times New Roman" w:hAnsi="Times New Roman" w:cs="Times New Roman"/>
          <w:sz w:val="24"/>
        </w:rPr>
        <w:t>.</w:t>
      </w:r>
    </w:p>
    <w:p w14:paraId="4A57D323" w14:textId="7DD21C9A" w:rsidR="00D27DDE" w:rsidRPr="00C94554" w:rsidRDefault="00D27DDE" w:rsidP="005D582C">
      <w:pPr>
        <w:pStyle w:val="Guildeparagraphe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sz w:val="24"/>
        </w:rPr>
        <w:t xml:space="preserve">L’AG </w:t>
      </w:r>
      <w:r w:rsidR="00C94554" w:rsidRPr="00C94554">
        <w:rPr>
          <w:rFonts w:ascii="Times New Roman" w:hAnsi="Times New Roman" w:cs="Times New Roman"/>
          <w:i/>
          <w:sz w:val="24"/>
        </w:rPr>
        <w:t>étant</w:t>
      </w:r>
      <w:r w:rsidRPr="00C94554">
        <w:rPr>
          <w:rFonts w:ascii="Times New Roman" w:hAnsi="Times New Roman" w:cs="Times New Roman"/>
          <w:i/>
          <w:sz w:val="24"/>
        </w:rPr>
        <w:t xml:space="preserve"> publique il pouvait donc </w:t>
      </w:r>
      <w:r w:rsidR="00C94554" w:rsidRPr="00C94554">
        <w:rPr>
          <w:rFonts w:ascii="Times New Roman" w:hAnsi="Times New Roman" w:cs="Times New Roman"/>
          <w:i/>
          <w:sz w:val="24"/>
        </w:rPr>
        <w:t>être</w:t>
      </w:r>
      <w:r w:rsidRPr="00C94554">
        <w:rPr>
          <w:rFonts w:ascii="Times New Roman" w:hAnsi="Times New Roman" w:cs="Times New Roman"/>
          <w:i/>
          <w:sz w:val="24"/>
        </w:rPr>
        <w:t xml:space="preserve"> la.</w:t>
      </w:r>
    </w:p>
    <w:p w14:paraId="2545E8F0" w14:textId="22ECD1E4" w:rsidR="00D27DDE" w:rsidRDefault="00D27DD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Plein d’idée</w:t>
      </w:r>
      <w:r w:rsidR="00357AE1">
        <w:rPr>
          <w:rFonts w:ascii="Times New Roman" w:hAnsi="Times New Roman" w:cs="Times New Roman"/>
          <w:sz w:val="24"/>
        </w:rPr>
        <w:t>s</w:t>
      </w:r>
      <w:r w:rsidR="003869BF">
        <w:rPr>
          <w:rFonts w:ascii="Times New Roman" w:hAnsi="Times New Roman" w:cs="Times New Roman"/>
          <w:sz w:val="24"/>
        </w:rPr>
        <w:t xml:space="preserve"> présent</w:t>
      </w:r>
      <w:r w:rsidR="00357AE1">
        <w:rPr>
          <w:rFonts w:ascii="Times New Roman" w:hAnsi="Times New Roman" w:cs="Times New Roman"/>
          <w:sz w:val="24"/>
        </w:rPr>
        <w:t>ées</w:t>
      </w:r>
      <w:r>
        <w:rPr>
          <w:rFonts w:ascii="Times New Roman" w:hAnsi="Times New Roman" w:cs="Times New Roman"/>
          <w:sz w:val="24"/>
        </w:rPr>
        <w:t xml:space="preserve">, </w:t>
      </w:r>
      <w:r w:rsidR="00C94554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 voir si les membres les ayant proposées </w:t>
      </w:r>
      <w:r w:rsidR="00C94554">
        <w:rPr>
          <w:rFonts w:ascii="Times New Roman" w:hAnsi="Times New Roman" w:cs="Times New Roman"/>
          <w:sz w:val="24"/>
        </w:rPr>
        <w:t>pe</w:t>
      </w:r>
      <w:r w:rsidR="003869BF">
        <w:rPr>
          <w:rFonts w:ascii="Times New Roman" w:hAnsi="Times New Roman" w:cs="Times New Roman"/>
          <w:sz w:val="24"/>
        </w:rPr>
        <w:t>uvent</w:t>
      </w:r>
      <w:r>
        <w:rPr>
          <w:rFonts w:ascii="Times New Roman" w:hAnsi="Times New Roman" w:cs="Times New Roman"/>
          <w:sz w:val="24"/>
        </w:rPr>
        <w:t xml:space="preserve"> les </w:t>
      </w:r>
      <w:r w:rsidR="00C94554">
        <w:rPr>
          <w:rFonts w:ascii="Times New Roman" w:hAnsi="Times New Roman" w:cs="Times New Roman"/>
          <w:sz w:val="24"/>
        </w:rPr>
        <w:t>concrétiser</w:t>
      </w:r>
      <w:r>
        <w:rPr>
          <w:rFonts w:ascii="Times New Roman" w:hAnsi="Times New Roman" w:cs="Times New Roman"/>
          <w:sz w:val="24"/>
        </w:rPr>
        <w:t xml:space="preserve">. Offrir </w:t>
      </w:r>
      <w:r w:rsidR="005C3220">
        <w:rPr>
          <w:rFonts w:ascii="Times New Roman" w:hAnsi="Times New Roman" w:cs="Times New Roman"/>
          <w:sz w:val="24"/>
        </w:rPr>
        <w:t>une</w:t>
      </w:r>
      <w:r>
        <w:rPr>
          <w:rFonts w:ascii="Times New Roman" w:hAnsi="Times New Roman" w:cs="Times New Roman"/>
          <w:sz w:val="24"/>
        </w:rPr>
        <w:t xml:space="preserve"> collation </w:t>
      </w:r>
      <w:r w:rsidR="00C94554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une bonne idée. Il pourrait </w:t>
      </w:r>
      <w:r w:rsidR="00C94554">
        <w:rPr>
          <w:rFonts w:ascii="Times New Roman" w:hAnsi="Times New Roman" w:cs="Times New Roman"/>
          <w:sz w:val="24"/>
        </w:rPr>
        <w:t>être</w:t>
      </w:r>
      <w:r>
        <w:rPr>
          <w:rFonts w:ascii="Times New Roman" w:hAnsi="Times New Roman" w:cs="Times New Roman"/>
          <w:sz w:val="24"/>
        </w:rPr>
        <w:t xml:space="preserve"> bien de cré</w:t>
      </w:r>
      <w:r w:rsidR="00DF4E29">
        <w:rPr>
          <w:rFonts w:ascii="Times New Roman" w:hAnsi="Times New Roman" w:cs="Times New Roman"/>
          <w:sz w:val="24"/>
        </w:rPr>
        <w:t>er</w:t>
      </w:r>
      <w:r>
        <w:rPr>
          <w:rFonts w:ascii="Times New Roman" w:hAnsi="Times New Roman" w:cs="Times New Roman"/>
          <w:sz w:val="24"/>
        </w:rPr>
        <w:t xml:space="preserve"> un référant de</w:t>
      </w:r>
      <w:r w:rsidR="003869BF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projets qui s’occuperait justement des dit</w:t>
      </w:r>
      <w:r w:rsidR="006429ED">
        <w:rPr>
          <w:rFonts w:ascii="Times New Roman" w:hAnsi="Times New Roman" w:cs="Times New Roman"/>
          <w:sz w:val="24"/>
        </w:rPr>
        <w:t>s</w:t>
      </w:r>
      <w:bookmarkStart w:id="1" w:name="_GoBack"/>
      <w:bookmarkEnd w:id="1"/>
      <w:r>
        <w:rPr>
          <w:rFonts w:ascii="Times New Roman" w:hAnsi="Times New Roman" w:cs="Times New Roman"/>
          <w:sz w:val="24"/>
        </w:rPr>
        <w:t xml:space="preserve"> projets. Le mieux </w:t>
      </w:r>
      <w:r w:rsidR="005F55C9">
        <w:rPr>
          <w:rFonts w:ascii="Times New Roman" w:hAnsi="Times New Roman" w:cs="Times New Roman"/>
          <w:sz w:val="24"/>
        </w:rPr>
        <w:t>étant</w:t>
      </w:r>
      <w:r>
        <w:rPr>
          <w:rFonts w:ascii="Times New Roman" w:hAnsi="Times New Roman" w:cs="Times New Roman"/>
          <w:sz w:val="24"/>
        </w:rPr>
        <w:t xml:space="preserve"> de laisser les MJ</w:t>
      </w:r>
      <w:r w:rsidR="00357AE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monter leur</w:t>
      </w:r>
      <w:r w:rsidR="003869BF">
        <w:rPr>
          <w:rFonts w:ascii="Times New Roman" w:hAnsi="Times New Roman" w:cs="Times New Roman"/>
          <w:sz w:val="24"/>
        </w:rPr>
        <w:t>(s)</w:t>
      </w:r>
      <w:r>
        <w:rPr>
          <w:rFonts w:ascii="Times New Roman" w:hAnsi="Times New Roman" w:cs="Times New Roman"/>
          <w:sz w:val="24"/>
        </w:rPr>
        <w:t xml:space="preserve"> projet</w:t>
      </w:r>
      <w:r w:rsidR="003869BF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s</w:t>
      </w:r>
      <w:r w:rsidR="003869BF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et le</w:t>
      </w:r>
      <w:r w:rsidR="003869BF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s</w:t>
      </w:r>
      <w:r w:rsidR="003869BF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r w:rsidR="005F55C9">
        <w:rPr>
          <w:rFonts w:ascii="Times New Roman" w:hAnsi="Times New Roman" w:cs="Times New Roman"/>
          <w:sz w:val="24"/>
        </w:rPr>
        <w:t>présenter</w:t>
      </w:r>
      <w:r>
        <w:rPr>
          <w:rFonts w:ascii="Times New Roman" w:hAnsi="Times New Roman" w:cs="Times New Roman"/>
          <w:sz w:val="24"/>
        </w:rPr>
        <w:t>.</w:t>
      </w:r>
      <w:r w:rsidRPr="003869BF">
        <w:rPr>
          <w:rFonts w:ascii="Times New Roman" w:hAnsi="Times New Roman" w:cs="Times New Roman"/>
          <w:i/>
          <w:color w:val="0033CC"/>
          <w:sz w:val="24"/>
        </w:rPr>
        <w:t xml:space="preserve"> </w:t>
      </w:r>
      <w:r w:rsidR="001E5E79" w:rsidRPr="003869BF">
        <w:rPr>
          <w:rFonts w:ascii="Times New Roman" w:hAnsi="Times New Roman" w:cs="Times New Roman"/>
          <w:i/>
          <w:color w:val="0033CC"/>
          <w:sz w:val="24"/>
        </w:rPr>
        <w:t>Amandine</w:t>
      </w:r>
      <w:r w:rsidR="001E5E79">
        <w:rPr>
          <w:rFonts w:ascii="Times New Roman" w:hAnsi="Times New Roman" w:cs="Times New Roman"/>
          <w:sz w:val="24"/>
        </w:rPr>
        <w:t xml:space="preserve"> pourrai</w:t>
      </w:r>
      <w:r w:rsidR="00357AE1">
        <w:rPr>
          <w:rFonts w:ascii="Times New Roman" w:hAnsi="Times New Roman" w:cs="Times New Roman"/>
          <w:sz w:val="24"/>
        </w:rPr>
        <w:t>t</w:t>
      </w:r>
      <w:r w:rsidR="001E5E79">
        <w:rPr>
          <w:rFonts w:ascii="Times New Roman" w:hAnsi="Times New Roman" w:cs="Times New Roman"/>
          <w:sz w:val="24"/>
        </w:rPr>
        <w:t xml:space="preserve"> coordonn</w:t>
      </w:r>
      <w:r w:rsidR="00357AE1">
        <w:rPr>
          <w:rFonts w:ascii="Times New Roman" w:hAnsi="Times New Roman" w:cs="Times New Roman"/>
          <w:sz w:val="24"/>
        </w:rPr>
        <w:t>er</w:t>
      </w:r>
      <w:r w:rsidR="001E5E79">
        <w:rPr>
          <w:rFonts w:ascii="Times New Roman" w:hAnsi="Times New Roman" w:cs="Times New Roman"/>
          <w:sz w:val="24"/>
        </w:rPr>
        <w:t xml:space="preserve"> les projets, faire </w:t>
      </w:r>
      <w:r w:rsidR="00357AE1">
        <w:rPr>
          <w:rFonts w:ascii="Times New Roman" w:hAnsi="Times New Roman" w:cs="Times New Roman"/>
          <w:sz w:val="24"/>
        </w:rPr>
        <w:t>la liaison entre les MJs et le bureau. Le</w:t>
      </w:r>
      <w:r w:rsidR="001E5E79">
        <w:rPr>
          <w:rFonts w:ascii="Times New Roman" w:hAnsi="Times New Roman" w:cs="Times New Roman"/>
          <w:sz w:val="24"/>
        </w:rPr>
        <w:t xml:space="preserve"> </w:t>
      </w:r>
      <w:r w:rsidR="005F55C9">
        <w:rPr>
          <w:rFonts w:ascii="Times New Roman" w:hAnsi="Times New Roman" w:cs="Times New Roman"/>
          <w:sz w:val="24"/>
        </w:rPr>
        <w:t>risque</w:t>
      </w:r>
      <w:r w:rsidR="001E5E79">
        <w:rPr>
          <w:rFonts w:ascii="Times New Roman" w:hAnsi="Times New Roman" w:cs="Times New Roman"/>
          <w:sz w:val="24"/>
        </w:rPr>
        <w:t xml:space="preserve"> </w:t>
      </w:r>
      <w:r w:rsidR="00357AE1">
        <w:rPr>
          <w:rFonts w:ascii="Times New Roman" w:hAnsi="Times New Roman" w:cs="Times New Roman"/>
          <w:sz w:val="24"/>
        </w:rPr>
        <w:t xml:space="preserve">étant </w:t>
      </w:r>
      <w:r w:rsidR="001E5E79">
        <w:rPr>
          <w:rFonts w:ascii="Times New Roman" w:hAnsi="Times New Roman" w:cs="Times New Roman"/>
          <w:sz w:val="24"/>
        </w:rPr>
        <w:t>q</w:t>
      </w:r>
      <w:r w:rsidR="003869BF">
        <w:rPr>
          <w:rFonts w:ascii="Times New Roman" w:hAnsi="Times New Roman" w:cs="Times New Roman"/>
          <w:sz w:val="24"/>
        </w:rPr>
        <w:t>ue les MJ</w:t>
      </w:r>
      <w:r w:rsidR="00357AE1">
        <w:rPr>
          <w:rFonts w:ascii="Times New Roman" w:hAnsi="Times New Roman" w:cs="Times New Roman"/>
          <w:sz w:val="24"/>
        </w:rPr>
        <w:t>s s</w:t>
      </w:r>
      <w:r w:rsidR="001E5E79">
        <w:rPr>
          <w:rFonts w:ascii="Times New Roman" w:hAnsi="Times New Roman" w:cs="Times New Roman"/>
          <w:sz w:val="24"/>
        </w:rPr>
        <w:t>e repose</w:t>
      </w:r>
      <w:r w:rsidR="00357AE1">
        <w:rPr>
          <w:rFonts w:ascii="Times New Roman" w:hAnsi="Times New Roman" w:cs="Times New Roman"/>
          <w:sz w:val="24"/>
        </w:rPr>
        <w:t>nt</w:t>
      </w:r>
      <w:r w:rsidR="001E5E79">
        <w:rPr>
          <w:rFonts w:ascii="Times New Roman" w:hAnsi="Times New Roman" w:cs="Times New Roman"/>
          <w:sz w:val="24"/>
        </w:rPr>
        <w:t xml:space="preserve"> sur elle. Il faudra </w:t>
      </w:r>
      <w:r w:rsidR="005F55C9">
        <w:rPr>
          <w:rFonts w:ascii="Times New Roman" w:hAnsi="Times New Roman" w:cs="Times New Roman"/>
          <w:sz w:val="24"/>
        </w:rPr>
        <w:t>être</w:t>
      </w:r>
      <w:r w:rsidR="001E5E79">
        <w:rPr>
          <w:rFonts w:ascii="Times New Roman" w:hAnsi="Times New Roman" w:cs="Times New Roman"/>
          <w:sz w:val="24"/>
        </w:rPr>
        <w:t xml:space="preserve"> impartial pour les </w:t>
      </w:r>
      <w:r w:rsidR="003869BF">
        <w:rPr>
          <w:rFonts w:ascii="Times New Roman" w:hAnsi="Times New Roman" w:cs="Times New Roman"/>
          <w:sz w:val="24"/>
        </w:rPr>
        <w:t>différents</w:t>
      </w:r>
      <w:r w:rsidR="001E5E79">
        <w:rPr>
          <w:rFonts w:ascii="Times New Roman" w:hAnsi="Times New Roman" w:cs="Times New Roman"/>
          <w:sz w:val="24"/>
        </w:rPr>
        <w:t xml:space="preserve"> projets.</w:t>
      </w:r>
    </w:p>
    <w:p w14:paraId="4CE34E39" w14:textId="77777777" w:rsidR="00DF4E29" w:rsidRDefault="00DF4E29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5D44AF2F" w14:textId="13E59F97" w:rsidR="001E5E79" w:rsidRDefault="001E5E79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color w:val="0000FF"/>
          <w:sz w:val="24"/>
          <w:u w:val="single"/>
        </w:rPr>
        <w:t>- Jean Guillaume :</w:t>
      </w:r>
      <w:r>
        <w:rPr>
          <w:rFonts w:ascii="Times New Roman" w:hAnsi="Times New Roman" w:cs="Times New Roman"/>
          <w:sz w:val="24"/>
        </w:rPr>
        <w:t xml:space="preserve"> L’AG </w:t>
      </w:r>
      <w:r w:rsidR="00357AE1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’est bien </w:t>
      </w:r>
      <w:r w:rsidR="00357AE1">
        <w:rPr>
          <w:rFonts w:ascii="Times New Roman" w:hAnsi="Times New Roman" w:cs="Times New Roman"/>
          <w:sz w:val="24"/>
        </w:rPr>
        <w:t>déroulée</w:t>
      </w:r>
      <w:r>
        <w:rPr>
          <w:rFonts w:ascii="Times New Roman" w:hAnsi="Times New Roman" w:cs="Times New Roman"/>
          <w:sz w:val="24"/>
        </w:rPr>
        <w:t xml:space="preserve">, il y avait plus de monde </w:t>
      </w:r>
      <w:r w:rsidR="005F55C9">
        <w:rPr>
          <w:rFonts w:ascii="Times New Roman" w:hAnsi="Times New Roman" w:cs="Times New Roman"/>
          <w:sz w:val="24"/>
        </w:rPr>
        <w:t>présent</w:t>
      </w:r>
      <w:r>
        <w:rPr>
          <w:rFonts w:ascii="Times New Roman" w:hAnsi="Times New Roman" w:cs="Times New Roman"/>
          <w:sz w:val="24"/>
        </w:rPr>
        <w:t xml:space="preserve"> que ce qu’il pensait. Les membres ont </w:t>
      </w:r>
      <w:r w:rsidR="005F55C9">
        <w:rPr>
          <w:rFonts w:ascii="Times New Roman" w:hAnsi="Times New Roman" w:cs="Times New Roman"/>
          <w:sz w:val="24"/>
        </w:rPr>
        <w:t>étai</w:t>
      </w:r>
      <w:r w:rsidR="003869BF">
        <w:rPr>
          <w:rFonts w:ascii="Times New Roman" w:hAnsi="Times New Roman" w:cs="Times New Roman"/>
          <w:sz w:val="24"/>
        </w:rPr>
        <w:t>en</w:t>
      </w:r>
      <w:r w:rsidR="005F55C9">
        <w:rPr>
          <w:rFonts w:ascii="Times New Roman" w:hAnsi="Times New Roman" w:cs="Times New Roman"/>
          <w:sz w:val="24"/>
        </w:rPr>
        <w:t>t</w:t>
      </w:r>
      <w:r w:rsidR="00357AE1">
        <w:rPr>
          <w:rFonts w:ascii="Times New Roman" w:hAnsi="Times New Roman" w:cs="Times New Roman"/>
          <w:sz w:val="24"/>
        </w:rPr>
        <w:t xml:space="preserve"> attentifs, ils s</w:t>
      </w:r>
      <w:r>
        <w:rPr>
          <w:rFonts w:ascii="Times New Roman" w:hAnsi="Times New Roman" w:cs="Times New Roman"/>
          <w:sz w:val="24"/>
        </w:rPr>
        <w:t xml:space="preserve">e sont </w:t>
      </w:r>
      <w:r w:rsidR="00357AE1">
        <w:rPr>
          <w:rFonts w:ascii="Times New Roman" w:hAnsi="Times New Roman" w:cs="Times New Roman"/>
          <w:sz w:val="24"/>
        </w:rPr>
        <w:t>écoutés</w:t>
      </w:r>
      <w:r w:rsidR="00DF4E29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DF4E29">
        <w:rPr>
          <w:rFonts w:ascii="Times New Roman" w:hAnsi="Times New Roman" w:cs="Times New Roman"/>
          <w:sz w:val="24"/>
        </w:rPr>
        <w:t>Il</w:t>
      </w:r>
      <w:r>
        <w:rPr>
          <w:rFonts w:ascii="Times New Roman" w:hAnsi="Times New Roman" w:cs="Times New Roman"/>
          <w:sz w:val="24"/>
        </w:rPr>
        <w:t xml:space="preserve"> y a eu des bonnes et des mauvaises remarque</w:t>
      </w:r>
      <w:r w:rsidR="00357AE1">
        <w:rPr>
          <w:rFonts w:ascii="Times New Roman" w:hAnsi="Times New Roman" w:cs="Times New Roman"/>
          <w:sz w:val="24"/>
        </w:rPr>
        <w:t>s</w:t>
      </w:r>
      <w:r w:rsidR="00DF4E29">
        <w:rPr>
          <w:rFonts w:ascii="Times New Roman" w:hAnsi="Times New Roman" w:cs="Times New Roman"/>
          <w:sz w:val="24"/>
        </w:rPr>
        <w:t xml:space="preserve"> toutes prises en considération</w:t>
      </w:r>
      <w:r>
        <w:rPr>
          <w:rFonts w:ascii="Times New Roman" w:hAnsi="Times New Roman" w:cs="Times New Roman"/>
          <w:sz w:val="24"/>
        </w:rPr>
        <w:t xml:space="preserve">. Les bilans de </w:t>
      </w:r>
      <w:r w:rsidR="00357AE1">
        <w:rPr>
          <w:rFonts w:ascii="Times New Roman" w:hAnsi="Times New Roman" w:cs="Times New Roman"/>
          <w:sz w:val="24"/>
        </w:rPr>
        <w:t>l’association</w:t>
      </w:r>
      <w:r>
        <w:rPr>
          <w:rFonts w:ascii="Times New Roman" w:hAnsi="Times New Roman" w:cs="Times New Roman"/>
          <w:sz w:val="24"/>
        </w:rPr>
        <w:t xml:space="preserve"> </w:t>
      </w:r>
      <w:r w:rsidR="005F55C9">
        <w:rPr>
          <w:rFonts w:ascii="Times New Roman" w:hAnsi="Times New Roman" w:cs="Times New Roman"/>
          <w:sz w:val="24"/>
        </w:rPr>
        <w:t>étai</w:t>
      </w:r>
      <w:r w:rsidR="00357AE1">
        <w:rPr>
          <w:rFonts w:ascii="Times New Roman" w:hAnsi="Times New Roman" w:cs="Times New Roman"/>
          <w:sz w:val="24"/>
        </w:rPr>
        <w:t>en</w:t>
      </w:r>
      <w:r w:rsidR="005F55C9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</w:t>
      </w:r>
      <w:r w:rsidR="00357AE1">
        <w:rPr>
          <w:rFonts w:ascii="Times New Roman" w:hAnsi="Times New Roman" w:cs="Times New Roman"/>
          <w:sz w:val="24"/>
        </w:rPr>
        <w:t>bons</w:t>
      </w:r>
      <w:r>
        <w:rPr>
          <w:rFonts w:ascii="Times New Roman" w:hAnsi="Times New Roman" w:cs="Times New Roman"/>
          <w:sz w:val="24"/>
        </w:rPr>
        <w:t xml:space="preserve">, le bureau a </w:t>
      </w:r>
      <w:r w:rsidR="00357AE1">
        <w:rPr>
          <w:rFonts w:ascii="Times New Roman" w:hAnsi="Times New Roman" w:cs="Times New Roman"/>
          <w:sz w:val="24"/>
        </w:rPr>
        <w:t>été</w:t>
      </w:r>
      <w:r>
        <w:rPr>
          <w:rFonts w:ascii="Times New Roman" w:hAnsi="Times New Roman" w:cs="Times New Roman"/>
          <w:sz w:val="24"/>
        </w:rPr>
        <w:t xml:space="preserve"> </w:t>
      </w:r>
      <w:r w:rsidR="00357AE1">
        <w:rPr>
          <w:rFonts w:ascii="Times New Roman" w:hAnsi="Times New Roman" w:cs="Times New Roman"/>
          <w:sz w:val="24"/>
        </w:rPr>
        <w:t>renouvelé</w:t>
      </w:r>
      <w:r>
        <w:rPr>
          <w:rFonts w:ascii="Times New Roman" w:hAnsi="Times New Roman" w:cs="Times New Roman"/>
          <w:sz w:val="24"/>
        </w:rPr>
        <w:t xml:space="preserve"> sans </w:t>
      </w:r>
      <w:r w:rsidR="00357AE1">
        <w:rPr>
          <w:rFonts w:ascii="Times New Roman" w:hAnsi="Times New Roman" w:cs="Times New Roman"/>
          <w:sz w:val="24"/>
        </w:rPr>
        <w:t>grand</w:t>
      </w:r>
      <w:r w:rsidR="00EC5C7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changement</w:t>
      </w:r>
      <w:r w:rsidR="00EC5C73">
        <w:rPr>
          <w:rFonts w:ascii="Times New Roman" w:hAnsi="Times New Roman" w:cs="Times New Roman"/>
          <w:sz w:val="24"/>
        </w:rPr>
        <w:t>s</w:t>
      </w:r>
      <w:r w:rsidR="00DF4E29">
        <w:rPr>
          <w:rFonts w:ascii="Times New Roman" w:hAnsi="Times New Roman" w:cs="Times New Roman"/>
          <w:sz w:val="24"/>
        </w:rPr>
        <w:t>. Félicitation</w:t>
      </w:r>
      <w:r>
        <w:rPr>
          <w:rFonts w:ascii="Times New Roman" w:hAnsi="Times New Roman" w:cs="Times New Roman"/>
          <w:sz w:val="24"/>
        </w:rPr>
        <w:t xml:space="preserve"> </w:t>
      </w:r>
      <w:r w:rsidR="00357AE1">
        <w:rPr>
          <w:rFonts w:ascii="Times New Roman" w:hAnsi="Times New Roman" w:cs="Times New Roman"/>
          <w:sz w:val="24"/>
        </w:rPr>
        <w:t>aux deux nouveaux arrivants</w:t>
      </w:r>
      <w:r>
        <w:rPr>
          <w:rFonts w:ascii="Times New Roman" w:hAnsi="Times New Roman" w:cs="Times New Roman"/>
          <w:sz w:val="24"/>
        </w:rPr>
        <w:t>. L’</w:t>
      </w:r>
      <w:r w:rsidR="005F55C9">
        <w:rPr>
          <w:rFonts w:ascii="Times New Roman" w:hAnsi="Times New Roman" w:cs="Times New Roman"/>
          <w:sz w:val="24"/>
        </w:rPr>
        <w:t>idée</w:t>
      </w:r>
      <w:r>
        <w:rPr>
          <w:rFonts w:ascii="Times New Roman" w:hAnsi="Times New Roman" w:cs="Times New Roman"/>
          <w:sz w:val="24"/>
        </w:rPr>
        <w:t xml:space="preserve"> de la collation </w:t>
      </w:r>
      <w:r w:rsidR="005F55C9">
        <w:rPr>
          <w:rFonts w:ascii="Times New Roman" w:hAnsi="Times New Roman" w:cs="Times New Roman"/>
          <w:sz w:val="24"/>
        </w:rPr>
        <w:t>était</w:t>
      </w:r>
      <w:r>
        <w:rPr>
          <w:rFonts w:ascii="Times New Roman" w:hAnsi="Times New Roman" w:cs="Times New Roman"/>
          <w:sz w:val="24"/>
        </w:rPr>
        <w:t xml:space="preserve"> bien.</w:t>
      </w:r>
    </w:p>
    <w:p w14:paraId="473CD0CD" w14:textId="77777777" w:rsidR="00DF4E29" w:rsidRDefault="00DF4E29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13F739A2" w14:textId="49EE550C" w:rsidR="001E5E79" w:rsidRDefault="001E5E79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color w:val="0000FF"/>
          <w:sz w:val="24"/>
          <w:u w:val="single"/>
        </w:rPr>
        <w:t>- Sébastien :</w:t>
      </w:r>
      <w:r>
        <w:rPr>
          <w:rFonts w:ascii="Times New Roman" w:hAnsi="Times New Roman" w:cs="Times New Roman"/>
          <w:sz w:val="24"/>
        </w:rPr>
        <w:t xml:space="preserve"> Déçu </w:t>
      </w:r>
      <w:r w:rsidR="00DF4E29">
        <w:rPr>
          <w:rFonts w:ascii="Times New Roman" w:hAnsi="Times New Roman" w:cs="Times New Roman"/>
          <w:sz w:val="24"/>
        </w:rPr>
        <w:t>du nombre</w:t>
      </w:r>
      <w:r>
        <w:rPr>
          <w:rFonts w:ascii="Times New Roman" w:hAnsi="Times New Roman" w:cs="Times New Roman"/>
          <w:sz w:val="24"/>
        </w:rPr>
        <w:t xml:space="preserve"> de </w:t>
      </w:r>
      <w:r w:rsidR="00DF4E29">
        <w:rPr>
          <w:rFonts w:ascii="Times New Roman" w:hAnsi="Times New Roman" w:cs="Times New Roman"/>
          <w:sz w:val="24"/>
        </w:rPr>
        <w:t>personnes</w:t>
      </w:r>
      <w:r>
        <w:rPr>
          <w:rFonts w:ascii="Times New Roman" w:hAnsi="Times New Roman" w:cs="Times New Roman"/>
          <w:sz w:val="24"/>
        </w:rPr>
        <w:t xml:space="preserve"> </w:t>
      </w:r>
      <w:r w:rsidR="005F55C9">
        <w:rPr>
          <w:rFonts w:ascii="Times New Roman" w:hAnsi="Times New Roman" w:cs="Times New Roman"/>
          <w:sz w:val="24"/>
        </w:rPr>
        <w:t>présent</w:t>
      </w:r>
      <w:r w:rsidR="00DF4E29">
        <w:rPr>
          <w:rFonts w:ascii="Times New Roman" w:hAnsi="Times New Roman" w:cs="Times New Roman"/>
          <w:sz w:val="24"/>
        </w:rPr>
        <w:t>e</w:t>
      </w:r>
      <w:r w:rsidR="003869BF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, il pensait qu’il y en aurait </w:t>
      </w:r>
      <w:r w:rsidR="003869BF">
        <w:rPr>
          <w:rFonts w:ascii="Times New Roman" w:hAnsi="Times New Roman" w:cs="Times New Roman"/>
          <w:sz w:val="24"/>
        </w:rPr>
        <w:t xml:space="preserve">eu </w:t>
      </w:r>
      <w:r>
        <w:rPr>
          <w:rFonts w:ascii="Times New Roman" w:hAnsi="Times New Roman" w:cs="Times New Roman"/>
          <w:sz w:val="24"/>
        </w:rPr>
        <w:t xml:space="preserve">plus. Il faut faire la feuille d’émargement à chaque fois. </w:t>
      </w:r>
      <w:r w:rsidR="005F55C9">
        <w:rPr>
          <w:rFonts w:ascii="Times New Roman" w:hAnsi="Times New Roman" w:cs="Times New Roman"/>
          <w:sz w:val="24"/>
        </w:rPr>
        <w:t>Félicitation</w:t>
      </w:r>
      <w:r>
        <w:rPr>
          <w:rFonts w:ascii="Times New Roman" w:hAnsi="Times New Roman" w:cs="Times New Roman"/>
          <w:sz w:val="24"/>
        </w:rPr>
        <w:t xml:space="preserve"> aux deux nouveaux membres, ils vont apporter de nouvelle</w:t>
      </w:r>
      <w:r w:rsidR="00DF4E2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choses. </w:t>
      </w:r>
      <w:r w:rsidR="005F55C9">
        <w:rPr>
          <w:rFonts w:ascii="Times New Roman" w:hAnsi="Times New Roman" w:cs="Times New Roman"/>
          <w:sz w:val="24"/>
        </w:rPr>
        <w:t>Félicitation</w:t>
      </w:r>
      <w:r>
        <w:rPr>
          <w:rFonts w:ascii="Times New Roman" w:hAnsi="Times New Roman" w:cs="Times New Roman"/>
          <w:sz w:val="24"/>
        </w:rPr>
        <w:t xml:space="preserve"> également aux trois autres membres d’</w:t>
      </w:r>
      <w:r w:rsidR="005F55C9">
        <w:rPr>
          <w:rFonts w:ascii="Times New Roman" w:hAnsi="Times New Roman" w:cs="Times New Roman"/>
          <w:sz w:val="24"/>
        </w:rPr>
        <w:t>être</w:t>
      </w:r>
      <w:r>
        <w:rPr>
          <w:rFonts w:ascii="Times New Roman" w:hAnsi="Times New Roman" w:cs="Times New Roman"/>
          <w:sz w:val="24"/>
        </w:rPr>
        <w:t xml:space="preserve"> encore l</w:t>
      </w:r>
      <w:r w:rsidR="00DF4E29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, de </w:t>
      </w:r>
      <w:r w:rsidR="00DF4E29">
        <w:rPr>
          <w:rFonts w:ascii="Times New Roman" w:hAnsi="Times New Roman" w:cs="Times New Roman"/>
          <w:sz w:val="24"/>
        </w:rPr>
        <w:t xml:space="preserve">plus </w:t>
      </w:r>
      <w:r w:rsidR="00DF4E29" w:rsidRPr="003869BF">
        <w:rPr>
          <w:rFonts w:ascii="Times New Roman" w:hAnsi="Times New Roman" w:cs="Times New Roman"/>
          <w:i/>
          <w:color w:val="0033CC"/>
          <w:sz w:val="24"/>
        </w:rPr>
        <w:t>Maxime</w:t>
      </w:r>
      <w:r w:rsidR="00DF4E29">
        <w:rPr>
          <w:rFonts w:ascii="Times New Roman" w:hAnsi="Times New Roman" w:cs="Times New Roman"/>
          <w:sz w:val="24"/>
        </w:rPr>
        <w:t xml:space="preserve"> et </w:t>
      </w:r>
      <w:r w:rsidR="00DF4E29" w:rsidRPr="003869BF">
        <w:rPr>
          <w:rFonts w:ascii="Times New Roman" w:hAnsi="Times New Roman" w:cs="Times New Roman"/>
          <w:i/>
          <w:color w:val="0033CC"/>
          <w:sz w:val="24"/>
        </w:rPr>
        <w:t>J</w:t>
      </w:r>
      <w:r w:rsidRPr="003869BF">
        <w:rPr>
          <w:rFonts w:ascii="Times New Roman" w:hAnsi="Times New Roman" w:cs="Times New Roman"/>
          <w:i/>
          <w:color w:val="0033CC"/>
          <w:sz w:val="24"/>
        </w:rPr>
        <w:t>ean</w:t>
      </w:r>
      <w:r w:rsidR="00DF4E29" w:rsidRPr="003869BF">
        <w:rPr>
          <w:rFonts w:ascii="Times New Roman" w:hAnsi="Times New Roman" w:cs="Times New Roman"/>
          <w:i/>
          <w:color w:val="0033CC"/>
          <w:sz w:val="24"/>
        </w:rPr>
        <w:t>-</w:t>
      </w:r>
      <w:r w:rsidRPr="003869BF">
        <w:rPr>
          <w:rFonts w:ascii="Times New Roman" w:hAnsi="Times New Roman" w:cs="Times New Roman"/>
          <w:i/>
          <w:color w:val="0033CC"/>
          <w:sz w:val="24"/>
        </w:rPr>
        <w:t>Guillaume</w:t>
      </w:r>
      <w:r>
        <w:rPr>
          <w:rFonts w:ascii="Times New Roman" w:hAnsi="Times New Roman" w:cs="Times New Roman"/>
          <w:sz w:val="24"/>
        </w:rPr>
        <w:t xml:space="preserve"> </w:t>
      </w:r>
      <w:r w:rsidR="00DF4E29">
        <w:rPr>
          <w:rFonts w:ascii="Times New Roman" w:hAnsi="Times New Roman" w:cs="Times New Roman"/>
          <w:sz w:val="24"/>
        </w:rPr>
        <w:t xml:space="preserve">ont été </w:t>
      </w:r>
      <w:r w:rsidR="005F55C9">
        <w:rPr>
          <w:rFonts w:ascii="Times New Roman" w:hAnsi="Times New Roman" w:cs="Times New Roman"/>
          <w:sz w:val="24"/>
        </w:rPr>
        <w:t>réélu</w:t>
      </w:r>
      <w:r>
        <w:rPr>
          <w:rFonts w:ascii="Times New Roman" w:hAnsi="Times New Roman" w:cs="Times New Roman"/>
          <w:sz w:val="24"/>
        </w:rPr>
        <w:t xml:space="preserve"> </w:t>
      </w:r>
      <w:r w:rsidR="00DF4E29">
        <w:rPr>
          <w:rFonts w:ascii="Times New Roman" w:hAnsi="Times New Roman" w:cs="Times New Roman"/>
          <w:sz w:val="24"/>
        </w:rPr>
        <w:t>à</w:t>
      </w:r>
      <w:r>
        <w:rPr>
          <w:rFonts w:ascii="Times New Roman" w:hAnsi="Times New Roman" w:cs="Times New Roman"/>
          <w:sz w:val="24"/>
        </w:rPr>
        <w:t xml:space="preserve"> l’</w:t>
      </w:r>
      <w:r w:rsidR="005F55C9">
        <w:rPr>
          <w:rFonts w:ascii="Times New Roman" w:hAnsi="Times New Roman" w:cs="Times New Roman"/>
          <w:sz w:val="24"/>
        </w:rPr>
        <w:t>unanimité</w:t>
      </w:r>
      <w:r>
        <w:rPr>
          <w:rFonts w:ascii="Times New Roman" w:hAnsi="Times New Roman" w:cs="Times New Roman"/>
          <w:sz w:val="24"/>
        </w:rPr>
        <w:t xml:space="preserve">. Le bilan des trois ans est positif, </w:t>
      </w:r>
      <w:r w:rsidR="00DF4E29">
        <w:rPr>
          <w:rFonts w:ascii="Times New Roman" w:hAnsi="Times New Roman" w:cs="Times New Roman"/>
          <w:sz w:val="24"/>
        </w:rPr>
        <w:t xml:space="preserve">l’association a </w:t>
      </w:r>
      <w:r>
        <w:rPr>
          <w:rFonts w:ascii="Times New Roman" w:hAnsi="Times New Roman" w:cs="Times New Roman"/>
          <w:sz w:val="24"/>
        </w:rPr>
        <w:t>gagn</w:t>
      </w:r>
      <w:r w:rsidR="00DF4E29">
        <w:rPr>
          <w:rFonts w:ascii="Times New Roman" w:hAnsi="Times New Roman" w:cs="Times New Roman"/>
          <w:sz w:val="24"/>
        </w:rPr>
        <w:t xml:space="preserve">é des membres et </w:t>
      </w:r>
      <w:r>
        <w:rPr>
          <w:rFonts w:ascii="Times New Roman" w:hAnsi="Times New Roman" w:cs="Times New Roman"/>
          <w:sz w:val="24"/>
        </w:rPr>
        <w:t>de l’argent. Avec tous les projets pro</w:t>
      </w:r>
      <w:r w:rsidR="00DF4E29">
        <w:rPr>
          <w:rFonts w:ascii="Times New Roman" w:hAnsi="Times New Roman" w:cs="Times New Roman"/>
          <w:sz w:val="24"/>
        </w:rPr>
        <w:t>posés,</w:t>
      </w:r>
      <w:r w:rsidR="00FF070C">
        <w:rPr>
          <w:rFonts w:ascii="Times New Roman" w:hAnsi="Times New Roman" w:cs="Times New Roman"/>
          <w:sz w:val="24"/>
        </w:rPr>
        <w:t xml:space="preserve"> il va y avoir du travail.</w:t>
      </w:r>
    </w:p>
    <w:p w14:paraId="03231820" w14:textId="77777777" w:rsidR="00DF4E29" w:rsidRDefault="00DF4E29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3F5A5DCE" w14:textId="33DD1FD1" w:rsidR="00FF070C" w:rsidRPr="00D20EAF" w:rsidRDefault="00FF070C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94554">
        <w:rPr>
          <w:rFonts w:ascii="Times New Roman" w:hAnsi="Times New Roman" w:cs="Times New Roman"/>
          <w:i/>
          <w:color w:val="0000FF"/>
          <w:sz w:val="24"/>
          <w:u w:val="single"/>
        </w:rPr>
        <w:t>- Audrey :</w:t>
      </w:r>
      <w:r>
        <w:rPr>
          <w:rFonts w:ascii="Times New Roman" w:hAnsi="Times New Roman" w:cs="Times New Roman"/>
          <w:sz w:val="24"/>
        </w:rPr>
        <w:t xml:space="preserve"> </w:t>
      </w:r>
      <w:r w:rsidR="005F55C9">
        <w:rPr>
          <w:rFonts w:ascii="Times New Roman" w:hAnsi="Times New Roman" w:cs="Times New Roman"/>
          <w:sz w:val="24"/>
        </w:rPr>
        <w:t>Félicitation</w:t>
      </w:r>
      <w:r>
        <w:rPr>
          <w:rFonts w:ascii="Times New Roman" w:hAnsi="Times New Roman" w:cs="Times New Roman"/>
          <w:sz w:val="24"/>
        </w:rPr>
        <w:t xml:space="preserve"> aux nouveaux. Un peu </w:t>
      </w:r>
      <w:r w:rsidR="005F55C9">
        <w:rPr>
          <w:rFonts w:ascii="Times New Roman" w:hAnsi="Times New Roman" w:cs="Times New Roman"/>
          <w:sz w:val="24"/>
        </w:rPr>
        <w:t>déçu</w:t>
      </w:r>
      <w:r>
        <w:rPr>
          <w:rFonts w:ascii="Times New Roman" w:hAnsi="Times New Roman" w:cs="Times New Roman"/>
          <w:sz w:val="24"/>
        </w:rPr>
        <w:t xml:space="preserve"> </w:t>
      </w:r>
      <w:r w:rsidR="005C3220">
        <w:rPr>
          <w:rFonts w:ascii="Times New Roman" w:hAnsi="Times New Roman" w:cs="Times New Roman"/>
          <w:sz w:val="24"/>
        </w:rPr>
        <w:t>du nombre</w:t>
      </w:r>
      <w:r>
        <w:rPr>
          <w:rFonts w:ascii="Times New Roman" w:hAnsi="Times New Roman" w:cs="Times New Roman"/>
          <w:sz w:val="24"/>
        </w:rPr>
        <w:t xml:space="preserve"> de </w:t>
      </w:r>
      <w:r w:rsidR="005C3220">
        <w:rPr>
          <w:rFonts w:ascii="Times New Roman" w:hAnsi="Times New Roman" w:cs="Times New Roman"/>
          <w:sz w:val="24"/>
        </w:rPr>
        <w:t>membres présents</w:t>
      </w:r>
      <w:r>
        <w:rPr>
          <w:rFonts w:ascii="Times New Roman" w:hAnsi="Times New Roman" w:cs="Times New Roman"/>
          <w:sz w:val="24"/>
        </w:rPr>
        <w:t xml:space="preserve">, </w:t>
      </w:r>
      <w:r w:rsidR="005C3220">
        <w:rPr>
          <w:rFonts w:ascii="Times New Roman" w:hAnsi="Times New Roman" w:cs="Times New Roman"/>
          <w:sz w:val="24"/>
        </w:rPr>
        <w:t>une</w:t>
      </w:r>
      <w:r>
        <w:rPr>
          <w:rFonts w:ascii="Times New Roman" w:hAnsi="Times New Roman" w:cs="Times New Roman"/>
          <w:sz w:val="24"/>
        </w:rPr>
        <w:t xml:space="preserve"> plus grande </w:t>
      </w:r>
      <w:r w:rsidR="005F55C9">
        <w:rPr>
          <w:rFonts w:ascii="Times New Roman" w:hAnsi="Times New Roman" w:cs="Times New Roman"/>
          <w:sz w:val="24"/>
        </w:rPr>
        <w:t>représentation</w:t>
      </w:r>
      <w:r>
        <w:rPr>
          <w:rFonts w:ascii="Times New Roman" w:hAnsi="Times New Roman" w:cs="Times New Roman"/>
          <w:sz w:val="24"/>
        </w:rPr>
        <w:t xml:space="preserve"> avait </w:t>
      </w:r>
      <w:r w:rsidR="00DF4E29">
        <w:rPr>
          <w:rFonts w:ascii="Times New Roman" w:hAnsi="Times New Roman" w:cs="Times New Roman"/>
          <w:sz w:val="24"/>
        </w:rPr>
        <w:t>été</w:t>
      </w:r>
      <w:r>
        <w:rPr>
          <w:rFonts w:ascii="Times New Roman" w:hAnsi="Times New Roman" w:cs="Times New Roman"/>
          <w:sz w:val="24"/>
        </w:rPr>
        <w:t xml:space="preserve"> </w:t>
      </w:r>
      <w:r w:rsidR="004A10A8">
        <w:rPr>
          <w:rFonts w:ascii="Times New Roman" w:hAnsi="Times New Roman" w:cs="Times New Roman"/>
          <w:sz w:val="24"/>
        </w:rPr>
        <w:t>prévue</w:t>
      </w:r>
      <w:r>
        <w:rPr>
          <w:rFonts w:ascii="Times New Roman" w:hAnsi="Times New Roman" w:cs="Times New Roman"/>
          <w:sz w:val="24"/>
        </w:rPr>
        <w:t>. Il y a eu beaucoup de projets pr</w:t>
      </w:r>
      <w:r w:rsidR="00DF4E29">
        <w:rPr>
          <w:rFonts w:ascii="Times New Roman" w:hAnsi="Times New Roman" w:cs="Times New Roman"/>
          <w:sz w:val="24"/>
        </w:rPr>
        <w:t>oposés</w:t>
      </w:r>
      <w:r w:rsidR="005F55C9">
        <w:rPr>
          <w:rFonts w:ascii="Times New Roman" w:hAnsi="Times New Roman" w:cs="Times New Roman"/>
          <w:sz w:val="24"/>
        </w:rPr>
        <w:t>, il va donc y av</w:t>
      </w:r>
      <w:r>
        <w:rPr>
          <w:rFonts w:ascii="Times New Roman" w:hAnsi="Times New Roman" w:cs="Times New Roman"/>
          <w:sz w:val="24"/>
        </w:rPr>
        <w:t xml:space="preserve">oir du travail, en essayant de tous les aboutir. </w:t>
      </w:r>
      <w:r w:rsidR="005F55C9">
        <w:rPr>
          <w:rFonts w:ascii="Times New Roman" w:hAnsi="Times New Roman" w:cs="Times New Roman"/>
          <w:sz w:val="24"/>
        </w:rPr>
        <w:t>Satisfaite</w:t>
      </w:r>
      <w:r>
        <w:rPr>
          <w:rFonts w:ascii="Times New Roman" w:hAnsi="Times New Roman" w:cs="Times New Roman"/>
          <w:sz w:val="24"/>
        </w:rPr>
        <w:t xml:space="preserve"> dans l’</w:t>
      </w:r>
      <w:r w:rsidR="005F55C9">
        <w:rPr>
          <w:rFonts w:ascii="Times New Roman" w:hAnsi="Times New Roman" w:cs="Times New Roman"/>
          <w:sz w:val="24"/>
        </w:rPr>
        <w:t>ensemble</w:t>
      </w:r>
      <w:r>
        <w:rPr>
          <w:rFonts w:ascii="Times New Roman" w:hAnsi="Times New Roman" w:cs="Times New Roman"/>
          <w:sz w:val="24"/>
        </w:rPr>
        <w:t>.</w:t>
      </w:r>
    </w:p>
    <w:p w14:paraId="0F62E149" w14:textId="6B24EC80" w:rsidR="005D582C" w:rsidRPr="005D582C" w:rsidRDefault="005D582C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40704FF7" w14:textId="76DA0259" w:rsidR="00D365ED" w:rsidRDefault="0031047E" w:rsidP="005D582C">
      <w:pPr>
        <w:pStyle w:val="Guildetitre1"/>
      </w:pPr>
      <w:bookmarkStart w:id="2" w:name="_Toc457140282"/>
      <w:r>
        <w:rPr>
          <w:noProof/>
        </w:rPr>
        <w:t>Explication du fonct</w:t>
      </w:r>
      <w:r w:rsidR="00355F59">
        <w:rPr>
          <w:noProof/>
        </w:rPr>
        <w:t>i</w:t>
      </w:r>
      <w:r>
        <w:rPr>
          <w:noProof/>
        </w:rPr>
        <w:t xml:space="preserve">onement du bureau aux nouveaux membres </w:t>
      </w:r>
      <w:r w:rsidR="005D582C">
        <w:t>:</w:t>
      </w:r>
      <w:bookmarkEnd w:id="2"/>
    </w:p>
    <w:p w14:paraId="1C114D39" w14:textId="77777777" w:rsidR="00ED7855" w:rsidRPr="00ED7855" w:rsidRDefault="00ED7855" w:rsidP="00ED7855">
      <w:pPr>
        <w:pStyle w:val="Guildeparagraphe"/>
      </w:pPr>
    </w:p>
    <w:p w14:paraId="5473AB3A" w14:textId="54437686" w:rsidR="00F404FE" w:rsidRDefault="00183CD6" w:rsidP="00183CD6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Guilde est issue de la scission des deux « pôles</w:t>
      </w:r>
      <w:r w:rsidR="00BA3BCA">
        <w:rPr>
          <w:rFonts w:ascii="Times New Roman" w:hAnsi="Times New Roman" w:cs="Times New Roman"/>
        </w:rPr>
        <w:t> »</w:t>
      </w:r>
      <w:r>
        <w:rPr>
          <w:rFonts w:ascii="Times New Roman" w:hAnsi="Times New Roman" w:cs="Times New Roman"/>
        </w:rPr>
        <w:t xml:space="preserve"> de l’association </w:t>
      </w:r>
      <w:r w:rsidRPr="000237C2">
        <w:rPr>
          <w:rFonts w:ascii="Times New Roman" w:hAnsi="Times New Roman" w:cs="Times New Roman"/>
          <w:u w:val="single"/>
        </w:rPr>
        <w:t>Histoire et Légende</w:t>
      </w:r>
      <w:r w:rsidR="00B527EC">
        <w:rPr>
          <w:rFonts w:ascii="Times New Roman" w:hAnsi="Times New Roman" w:cs="Times New Roman"/>
        </w:rPr>
        <w:t>, JDR et figurines</w:t>
      </w:r>
      <w:r>
        <w:rPr>
          <w:rFonts w:ascii="Times New Roman" w:hAnsi="Times New Roman" w:cs="Times New Roman"/>
        </w:rPr>
        <w:t>. Le but de notre association est de réunir des gens autour de la passion du J</w:t>
      </w:r>
      <w:r w:rsidR="00B527EC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R. </w:t>
      </w:r>
    </w:p>
    <w:p w14:paraId="57375FA5" w14:textId="5DBF969D" w:rsidR="00183CD6" w:rsidRPr="00F6766C" w:rsidRDefault="00183CD6" w:rsidP="00183CD6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Concernant les nouveaux membres de l’association, il est important pour eux de ne pas donner d’informations inutiles sur le groupe Skype ainsi qu’avoir de bonne</w:t>
      </w:r>
      <w:r w:rsidR="00B527E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relation</w:t>
      </w:r>
      <w:r w:rsidR="00B527E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avec tous les membres du bureau et l’association de Tarbes : les Terres D’Ouest</w:t>
      </w:r>
      <w:r w:rsidR="00AE6434">
        <w:rPr>
          <w:rFonts w:ascii="Times New Roman" w:hAnsi="Times New Roman" w:cs="Times New Roman"/>
        </w:rPr>
        <w:t>. Comme ce fût toujours le cas jusqu’à présent.</w:t>
      </w:r>
    </w:p>
    <w:p w14:paraId="4738F960" w14:textId="63C6749C" w:rsidR="005F01EE" w:rsidRPr="00F6766C" w:rsidRDefault="005F01EE" w:rsidP="00762E90">
      <w:pPr>
        <w:pStyle w:val="Guildeparagraphe"/>
        <w:rPr>
          <w:rFonts w:ascii="Times New Roman" w:hAnsi="Times New Roman" w:cs="Times New Roman"/>
          <w:sz w:val="24"/>
        </w:rPr>
      </w:pPr>
    </w:p>
    <w:p w14:paraId="739F26BA" w14:textId="1A5F17A5" w:rsidR="008B36D1" w:rsidRDefault="0031047E" w:rsidP="0031047E">
      <w:pPr>
        <w:pStyle w:val="Guildetitre1"/>
      </w:pPr>
      <w:bookmarkStart w:id="3" w:name="_Toc457140283"/>
      <w:r>
        <w:rPr>
          <w:noProof/>
        </w:rPr>
        <w:t>Mise en œuvre des nouveaux projets</w:t>
      </w:r>
      <w:r>
        <w:t> :</w:t>
      </w:r>
      <w:bookmarkEnd w:id="3"/>
    </w:p>
    <w:p w14:paraId="5ECC41AC" w14:textId="77777777" w:rsidR="00ED7855" w:rsidRPr="00ED7855" w:rsidRDefault="00ED7855" w:rsidP="00ED7855">
      <w:pPr>
        <w:pStyle w:val="Guildeparagraphe"/>
      </w:pPr>
    </w:p>
    <w:p w14:paraId="5CE76FC6" w14:textId="46A13B1F" w:rsidR="005D582C" w:rsidRDefault="009577D3" w:rsidP="00ED7855">
      <w:pPr>
        <w:pStyle w:val="Guildeparagraphe"/>
        <w:ind w:firstLine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 différents projets ci-dessous</w:t>
      </w:r>
      <w:r w:rsidR="00C0739B">
        <w:rPr>
          <w:rFonts w:ascii="Times New Roman" w:hAnsi="Times New Roman" w:cs="Times New Roman"/>
          <w:sz w:val="24"/>
        </w:rPr>
        <w:t xml:space="preserve"> ont été cités.</w:t>
      </w:r>
    </w:p>
    <w:p w14:paraId="50AB15A5" w14:textId="77777777" w:rsidR="009577D3" w:rsidRDefault="009577D3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39870A28" w14:textId="77777777" w:rsidR="001163C3" w:rsidRPr="00B527EC" w:rsidRDefault="009577D3" w:rsidP="00354F76">
      <w:pPr>
        <w:pStyle w:val="Guildeparagraphe"/>
        <w:rPr>
          <w:rFonts w:ascii="Times New Roman" w:hAnsi="Times New Roman" w:cs="Times New Roman"/>
          <w:i/>
          <w:color w:val="0000FF"/>
          <w:sz w:val="24"/>
          <w:u w:val="single"/>
        </w:rPr>
      </w:pPr>
      <w:r w:rsidRPr="00B527EC">
        <w:rPr>
          <w:rFonts w:ascii="Times New Roman" w:hAnsi="Times New Roman" w:cs="Times New Roman"/>
          <w:i/>
          <w:color w:val="0000FF"/>
          <w:sz w:val="24"/>
          <w:u w:val="single"/>
        </w:rPr>
        <w:t>Projet de Squall :</w:t>
      </w:r>
    </w:p>
    <w:p w14:paraId="62976A67" w14:textId="1DB724D1" w:rsidR="009577D3" w:rsidRDefault="009577D3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Réalisation d’un JDR regroupant toute la Guilde avec pour principe celui de Pathfinder </w:t>
      </w:r>
      <w:r w:rsidR="004A10A8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ociety et pour thème celui du JDR Hunter.</w:t>
      </w:r>
    </w:p>
    <w:p w14:paraId="5CB3C9FF" w14:textId="14745844" w:rsidR="00394A41" w:rsidRPr="00394A41" w:rsidRDefault="00B527EC" w:rsidP="00354F76">
      <w:pPr>
        <w:pStyle w:val="Guildeparagraphe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Le but est d’</w:t>
      </w:r>
      <w:r w:rsidR="00394A41" w:rsidRPr="00394A41">
        <w:rPr>
          <w:rFonts w:ascii="Times New Roman" w:hAnsi="Times New Roman" w:cs="Times New Roman"/>
          <w:i/>
          <w:sz w:val="24"/>
        </w:rPr>
        <w:t>apporter une meilleure coh</w:t>
      </w:r>
      <w:r>
        <w:rPr>
          <w:rFonts w:ascii="Times New Roman" w:hAnsi="Times New Roman" w:cs="Times New Roman"/>
          <w:i/>
          <w:sz w:val="24"/>
        </w:rPr>
        <w:t>ésion au sein de l’association.</w:t>
      </w:r>
    </w:p>
    <w:p w14:paraId="706E481A" w14:textId="77777777" w:rsidR="009577D3" w:rsidRDefault="009577D3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02CAEC20" w14:textId="77777777" w:rsidR="001163C3" w:rsidRPr="00B527EC" w:rsidRDefault="009577D3" w:rsidP="00354F76">
      <w:pPr>
        <w:pStyle w:val="Guildeparagraphe"/>
        <w:rPr>
          <w:rFonts w:ascii="Times New Roman" w:hAnsi="Times New Roman" w:cs="Times New Roman"/>
          <w:i/>
          <w:color w:val="0000FF"/>
          <w:sz w:val="24"/>
          <w:u w:val="single"/>
        </w:rPr>
      </w:pPr>
      <w:r w:rsidRPr="00B527EC">
        <w:rPr>
          <w:rFonts w:ascii="Times New Roman" w:hAnsi="Times New Roman" w:cs="Times New Roman"/>
          <w:i/>
          <w:color w:val="0000FF"/>
          <w:sz w:val="24"/>
          <w:u w:val="single"/>
        </w:rPr>
        <w:t>Projet de Calint :</w:t>
      </w:r>
    </w:p>
    <w:p w14:paraId="161FC3E1" w14:textId="10524068" w:rsidR="001163C3" w:rsidRDefault="00B527EC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Créa</w:t>
      </w:r>
      <w:r w:rsidR="009577D3">
        <w:rPr>
          <w:rFonts w:ascii="Times New Roman" w:hAnsi="Times New Roman" w:cs="Times New Roman"/>
          <w:sz w:val="24"/>
        </w:rPr>
        <w:t xml:space="preserve">tion d’un créneau par mois pour le JDR comme pour le cas du JDS. Les </w:t>
      </w:r>
      <w:r w:rsidR="001472B3">
        <w:rPr>
          <w:rFonts w:ascii="Times New Roman" w:hAnsi="Times New Roman" w:cs="Times New Roman"/>
          <w:sz w:val="24"/>
        </w:rPr>
        <w:t>MJs</w:t>
      </w:r>
      <w:r w:rsidR="009577D3">
        <w:rPr>
          <w:rFonts w:ascii="Times New Roman" w:hAnsi="Times New Roman" w:cs="Times New Roman"/>
          <w:sz w:val="24"/>
        </w:rPr>
        <w:t xml:space="preserve"> présent</w:t>
      </w:r>
      <w:r w:rsidR="004A10A8">
        <w:rPr>
          <w:rFonts w:ascii="Times New Roman" w:hAnsi="Times New Roman" w:cs="Times New Roman"/>
          <w:sz w:val="24"/>
        </w:rPr>
        <w:t>s</w:t>
      </w:r>
      <w:r w:rsidR="009577D3">
        <w:rPr>
          <w:rFonts w:ascii="Times New Roman" w:hAnsi="Times New Roman" w:cs="Times New Roman"/>
          <w:sz w:val="24"/>
        </w:rPr>
        <w:t xml:space="preserve"> auront un O</w:t>
      </w:r>
      <w:r w:rsidR="004A10A8">
        <w:rPr>
          <w:rFonts w:ascii="Times New Roman" w:hAnsi="Times New Roman" w:cs="Times New Roman"/>
          <w:sz w:val="24"/>
        </w:rPr>
        <w:t xml:space="preserve">ne </w:t>
      </w:r>
      <w:r w:rsidR="009577D3">
        <w:rPr>
          <w:rFonts w:ascii="Times New Roman" w:hAnsi="Times New Roman" w:cs="Times New Roman"/>
          <w:sz w:val="24"/>
        </w:rPr>
        <w:t>S</w:t>
      </w:r>
      <w:r w:rsidR="004A10A8">
        <w:rPr>
          <w:rFonts w:ascii="Times New Roman" w:hAnsi="Times New Roman" w:cs="Times New Roman"/>
          <w:sz w:val="24"/>
        </w:rPr>
        <w:t>hoot</w:t>
      </w:r>
      <w:r w:rsidR="009577D3">
        <w:rPr>
          <w:rFonts w:ascii="Times New Roman" w:hAnsi="Times New Roman" w:cs="Times New Roman"/>
          <w:sz w:val="24"/>
        </w:rPr>
        <w:t xml:space="preserve"> </w:t>
      </w:r>
      <w:r w:rsidR="004A10A8">
        <w:rPr>
          <w:rFonts w:ascii="Times New Roman" w:hAnsi="Times New Roman" w:cs="Times New Roman"/>
          <w:sz w:val="24"/>
        </w:rPr>
        <w:t xml:space="preserve">(partie unique) </w:t>
      </w:r>
      <w:r w:rsidR="009577D3">
        <w:rPr>
          <w:rFonts w:ascii="Times New Roman" w:hAnsi="Times New Roman" w:cs="Times New Roman"/>
          <w:sz w:val="24"/>
        </w:rPr>
        <w:t>pour présenter différents univers aux éventuelles nouvelles recrues.</w:t>
      </w:r>
    </w:p>
    <w:p w14:paraId="71E4AC51" w14:textId="6535E89C" w:rsidR="0031047E" w:rsidRPr="001163C3" w:rsidRDefault="001163C3" w:rsidP="00354F76">
      <w:pPr>
        <w:pStyle w:val="Guildeparagraphe"/>
        <w:rPr>
          <w:rFonts w:ascii="Times New Roman" w:hAnsi="Times New Roman" w:cs="Times New Roman"/>
          <w:i/>
          <w:sz w:val="24"/>
        </w:rPr>
      </w:pPr>
      <w:r w:rsidRPr="001163C3">
        <w:rPr>
          <w:rFonts w:ascii="Times New Roman" w:hAnsi="Times New Roman" w:cs="Times New Roman"/>
          <w:i/>
          <w:sz w:val="24"/>
        </w:rPr>
        <w:t>Une très bonne idée qui pourrait nous aider à consolider nos relations avec notre future MJC.</w:t>
      </w:r>
      <w:r w:rsidR="009577D3" w:rsidRPr="001163C3">
        <w:rPr>
          <w:rFonts w:ascii="Times New Roman" w:hAnsi="Times New Roman" w:cs="Times New Roman"/>
          <w:i/>
          <w:sz w:val="24"/>
        </w:rPr>
        <w:t xml:space="preserve"> </w:t>
      </w:r>
    </w:p>
    <w:p w14:paraId="6ACD4115" w14:textId="77777777" w:rsidR="00ED7855" w:rsidRDefault="00ED7855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16DEEC2B" w14:textId="77777777" w:rsidR="00AE6434" w:rsidRDefault="00AE6434" w:rsidP="00354F76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</w:p>
    <w:p w14:paraId="307F6B4B" w14:textId="77777777" w:rsidR="001163C3" w:rsidRPr="00B527EC" w:rsidRDefault="00ED7855" w:rsidP="00354F76">
      <w:pPr>
        <w:pStyle w:val="Guildeparagraphe"/>
        <w:rPr>
          <w:rFonts w:ascii="Times New Roman" w:hAnsi="Times New Roman" w:cs="Times New Roman"/>
          <w:i/>
          <w:sz w:val="24"/>
          <w:u w:val="single"/>
        </w:rPr>
      </w:pPr>
      <w:r w:rsidRPr="00B527EC">
        <w:rPr>
          <w:rFonts w:ascii="Times New Roman" w:hAnsi="Times New Roman" w:cs="Times New Roman"/>
          <w:i/>
          <w:color w:val="0000FF"/>
          <w:sz w:val="24"/>
          <w:u w:val="single"/>
        </w:rPr>
        <w:lastRenderedPageBreak/>
        <w:t>Projet de Gardoth</w:t>
      </w:r>
      <w:r w:rsidRPr="00B527EC">
        <w:rPr>
          <w:rFonts w:ascii="Times New Roman" w:hAnsi="Times New Roman" w:cs="Times New Roman"/>
          <w:i/>
          <w:sz w:val="24"/>
          <w:u w:val="single"/>
        </w:rPr>
        <w:t> :</w:t>
      </w:r>
    </w:p>
    <w:p w14:paraId="7798E965" w14:textId="29151E68" w:rsidR="004A10A8" w:rsidRDefault="004A10A8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Réalisation d’un streaming d’une partie de JDR d’ambiance (podcast possible).</w:t>
      </w:r>
    </w:p>
    <w:p w14:paraId="08EAFC4F" w14:textId="77777777" w:rsidR="001163C3" w:rsidRDefault="00ED7855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C’est un projet de long terme. </w:t>
      </w:r>
      <w:r w:rsidR="001163C3" w:rsidRPr="001163C3">
        <w:rPr>
          <w:rFonts w:ascii="Times New Roman" w:hAnsi="Times New Roman" w:cs="Times New Roman"/>
          <w:sz w:val="24"/>
        </w:rPr>
        <w:t>Cela demande de nombreuses conditions : du matériel, un système de jeu simple et immersif, de l’ambiance et un lieu de tournage.</w:t>
      </w:r>
    </w:p>
    <w:p w14:paraId="5D0045A4" w14:textId="39DE0983" w:rsidR="00ED7855" w:rsidRPr="001163C3" w:rsidRDefault="001163C3" w:rsidP="00354F76">
      <w:pPr>
        <w:pStyle w:val="Guildeparagraphe"/>
        <w:rPr>
          <w:rFonts w:ascii="Times New Roman" w:hAnsi="Times New Roman" w:cs="Times New Roman"/>
          <w:i/>
          <w:sz w:val="24"/>
        </w:rPr>
      </w:pPr>
      <w:r w:rsidRPr="001163C3">
        <w:rPr>
          <w:rFonts w:ascii="Times New Roman" w:hAnsi="Times New Roman" w:cs="Times New Roman"/>
          <w:i/>
          <w:sz w:val="24"/>
        </w:rPr>
        <w:t xml:space="preserve"> Le gros point noir du projet : il peut </w:t>
      </w:r>
      <w:r w:rsidR="00ED7855" w:rsidRPr="001163C3">
        <w:rPr>
          <w:rFonts w:ascii="Times New Roman" w:hAnsi="Times New Roman" w:cs="Times New Roman"/>
          <w:i/>
          <w:sz w:val="24"/>
        </w:rPr>
        <w:t>être vu de façon malsaine du fait que les séances de JDR streamées seraient très sélectives.</w:t>
      </w:r>
    </w:p>
    <w:p w14:paraId="61D25173" w14:textId="77777777" w:rsidR="001163C3" w:rsidRDefault="001163C3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10019E37" w14:textId="4DAC561C" w:rsidR="001163C3" w:rsidRPr="00B527EC" w:rsidRDefault="00ED7855" w:rsidP="001163C3">
      <w:pPr>
        <w:jc w:val="both"/>
        <w:rPr>
          <w:rFonts w:ascii="Times New Roman" w:hAnsi="Times New Roman" w:cs="Times New Roman"/>
          <w:i/>
          <w:color w:val="0000FF"/>
          <w:u w:val="single"/>
        </w:rPr>
      </w:pPr>
      <w:r w:rsidRPr="00B527EC">
        <w:rPr>
          <w:rFonts w:ascii="Times New Roman" w:hAnsi="Times New Roman" w:cs="Times New Roman"/>
          <w:i/>
          <w:color w:val="0000FF"/>
          <w:u w:val="single"/>
        </w:rPr>
        <w:t>Projet d</w:t>
      </w:r>
      <w:r w:rsidR="00ED1EF7" w:rsidRPr="00B527EC">
        <w:rPr>
          <w:rFonts w:ascii="Times New Roman" w:hAnsi="Times New Roman" w:cs="Times New Roman"/>
          <w:i/>
          <w:color w:val="0000FF"/>
          <w:u w:val="single"/>
        </w:rPr>
        <w:t>u Loup Lunaire</w:t>
      </w:r>
      <w:r w:rsidRPr="00B527EC">
        <w:rPr>
          <w:rFonts w:ascii="Times New Roman" w:hAnsi="Times New Roman" w:cs="Times New Roman"/>
          <w:i/>
          <w:color w:val="0000FF"/>
          <w:u w:val="single"/>
        </w:rPr>
        <w:t> :</w:t>
      </w:r>
    </w:p>
    <w:p w14:paraId="25423909" w14:textId="77777777" w:rsidR="00394A41" w:rsidRDefault="00394A41" w:rsidP="001163C3">
      <w:pPr>
        <w:jc w:val="both"/>
        <w:rPr>
          <w:rFonts w:ascii="Times New Roman" w:hAnsi="Times New Roman" w:cs="Times New Roman"/>
        </w:rPr>
      </w:pPr>
    </w:p>
    <w:p w14:paraId="607D0710" w14:textId="636377D6" w:rsidR="001163C3" w:rsidRDefault="001163C3" w:rsidP="001163C3">
      <w:pPr>
        <w:jc w:val="both"/>
        <w:rPr>
          <w:rFonts w:ascii="Times New Roman" w:hAnsi="Times New Roman" w:cs="Times New Roman"/>
        </w:rPr>
      </w:pPr>
      <w:r w:rsidRPr="00B527EC">
        <w:rPr>
          <w:rFonts w:ascii="Times New Roman" w:hAnsi="Times New Roman" w:cs="Times New Roman"/>
          <w:i/>
          <w:u w:val="single"/>
        </w:rPr>
        <w:t>Projet Donjon de Poche :</w:t>
      </w:r>
      <w:r w:rsidRPr="001163C3">
        <w:rPr>
          <w:rFonts w:ascii="Times New Roman" w:hAnsi="Times New Roman" w:cs="Times New Roman"/>
        </w:rPr>
        <w:t xml:space="preserve"> JDR Med Fan avec pour fonction des MJs et </w:t>
      </w:r>
      <w:proofErr w:type="spellStart"/>
      <w:r w:rsidRPr="001163C3">
        <w:rPr>
          <w:rFonts w:ascii="Times New Roman" w:hAnsi="Times New Roman" w:cs="Times New Roman"/>
        </w:rPr>
        <w:t>PJs</w:t>
      </w:r>
      <w:proofErr w:type="spellEnd"/>
      <w:r w:rsidRPr="001163C3">
        <w:rPr>
          <w:rFonts w:ascii="Times New Roman" w:hAnsi="Times New Roman" w:cs="Times New Roman"/>
        </w:rPr>
        <w:t xml:space="preserve"> tournant dans le but de combler les après-midi des gens ayant peu ou pas de campagnes.</w:t>
      </w:r>
    </w:p>
    <w:p w14:paraId="1D9E6035" w14:textId="0B1A3EE1" w:rsidR="001163C3" w:rsidRPr="001163C3" w:rsidRDefault="001163C3" w:rsidP="001163C3">
      <w:pPr>
        <w:jc w:val="both"/>
        <w:rPr>
          <w:rFonts w:ascii="Times New Roman" w:hAnsi="Times New Roman" w:cs="Times New Roman"/>
          <w:i/>
        </w:rPr>
      </w:pPr>
      <w:r w:rsidRPr="001163C3">
        <w:rPr>
          <w:rFonts w:ascii="Times New Roman" w:hAnsi="Times New Roman" w:cs="Times New Roman"/>
          <w:i/>
        </w:rPr>
        <w:t>Un très bon ressenti du côté du bureau, trouvant que le projet est en bonne voie de développement.</w:t>
      </w:r>
    </w:p>
    <w:p w14:paraId="6E7C7C77" w14:textId="495EB176" w:rsidR="00ED7855" w:rsidRPr="001163C3" w:rsidRDefault="00ED7855" w:rsidP="00354F76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</w:p>
    <w:p w14:paraId="3FB00CD8" w14:textId="666C723F" w:rsidR="00ED7855" w:rsidRDefault="00394A41" w:rsidP="00AE6434">
      <w:pPr>
        <w:jc w:val="both"/>
        <w:rPr>
          <w:rFonts w:ascii="Times New Roman" w:hAnsi="Times New Roman" w:cs="Times New Roman"/>
        </w:rPr>
      </w:pPr>
      <w:r w:rsidRPr="00B527EC">
        <w:rPr>
          <w:rFonts w:ascii="Times New Roman" w:hAnsi="Times New Roman" w:cs="Times New Roman"/>
          <w:i/>
          <w:u w:val="single"/>
        </w:rPr>
        <w:t>Projet Troll Ball :</w:t>
      </w:r>
      <w:r>
        <w:rPr>
          <w:rFonts w:ascii="Times New Roman" w:hAnsi="Times New Roman" w:cs="Times New Roman"/>
        </w:rPr>
        <w:t xml:space="preserve"> Création d’une équipe de Troll Ball, qui pourrait nous permettre de faire des matches inter</w:t>
      </w:r>
      <w:r w:rsidR="004A10A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associations si des gens sont intéressés.</w:t>
      </w:r>
    </w:p>
    <w:p w14:paraId="4888358A" w14:textId="30A4A435" w:rsidR="00394A41" w:rsidRPr="00AE6434" w:rsidRDefault="00394A41" w:rsidP="00AE6434">
      <w:pPr>
        <w:jc w:val="both"/>
        <w:rPr>
          <w:rFonts w:ascii="Times New Roman" w:hAnsi="Times New Roman" w:cs="Times New Roman"/>
          <w:i/>
        </w:rPr>
      </w:pPr>
      <w:r w:rsidRPr="00394A41">
        <w:rPr>
          <w:rFonts w:ascii="Times New Roman" w:hAnsi="Times New Roman" w:cs="Times New Roman"/>
          <w:i/>
        </w:rPr>
        <w:t>Dans l’ensemble cela semble une bonne</w:t>
      </w:r>
      <w:r w:rsidR="004A10A8">
        <w:rPr>
          <w:rFonts w:ascii="Times New Roman" w:hAnsi="Times New Roman" w:cs="Times New Roman"/>
          <w:i/>
        </w:rPr>
        <w:t xml:space="preserve"> idée</w:t>
      </w:r>
      <w:r w:rsidRPr="00394A41">
        <w:rPr>
          <w:rFonts w:ascii="Times New Roman" w:hAnsi="Times New Roman" w:cs="Times New Roman"/>
          <w:i/>
        </w:rPr>
        <w:t xml:space="preserve">, mais comme l’a souligné </w:t>
      </w:r>
      <w:r w:rsidR="00ED1EF7">
        <w:rPr>
          <w:rFonts w:ascii="Times New Roman" w:hAnsi="Times New Roman" w:cs="Times New Roman"/>
          <w:i/>
          <w:color w:val="0033CC"/>
        </w:rPr>
        <w:t>Sébastien</w:t>
      </w:r>
      <w:r w:rsidRPr="00394A41">
        <w:rPr>
          <w:rFonts w:ascii="Times New Roman" w:hAnsi="Times New Roman" w:cs="Times New Roman"/>
          <w:i/>
        </w:rPr>
        <w:t>, de façon ponctue</w:t>
      </w:r>
      <w:r w:rsidR="004A10A8">
        <w:rPr>
          <w:rFonts w:ascii="Times New Roman" w:hAnsi="Times New Roman" w:cs="Times New Roman"/>
          <w:i/>
        </w:rPr>
        <w:t>l</w:t>
      </w:r>
      <w:r w:rsidRPr="00394A41">
        <w:rPr>
          <w:rFonts w:ascii="Times New Roman" w:hAnsi="Times New Roman" w:cs="Times New Roman"/>
          <w:i/>
        </w:rPr>
        <w:t>l</w:t>
      </w:r>
      <w:r w:rsidR="004A10A8">
        <w:rPr>
          <w:rFonts w:ascii="Times New Roman" w:hAnsi="Times New Roman" w:cs="Times New Roman"/>
          <w:i/>
        </w:rPr>
        <w:t>e</w:t>
      </w:r>
      <w:r w:rsidRPr="00394A41">
        <w:rPr>
          <w:rFonts w:ascii="Times New Roman" w:hAnsi="Times New Roman" w:cs="Times New Roman"/>
          <w:i/>
        </w:rPr>
        <w:t>.</w:t>
      </w:r>
      <w:r w:rsidR="00ED1EF7">
        <w:rPr>
          <w:rFonts w:ascii="Times New Roman" w:hAnsi="Times New Roman" w:cs="Times New Roman"/>
          <w:i/>
        </w:rPr>
        <w:t xml:space="preserve"> </w:t>
      </w:r>
      <w:r w:rsidR="00ED1EF7" w:rsidRPr="003869BF">
        <w:rPr>
          <w:rFonts w:ascii="Times New Roman" w:hAnsi="Times New Roman" w:cs="Times New Roman"/>
          <w:i/>
          <w:color w:val="0033CC"/>
        </w:rPr>
        <w:t>Jean-Guillaume</w:t>
      </w:r>
      <w:r w:rsidR="00ED1EF7">
        <w:rPr>
          <w:rFonts w:ascii="Times New Roman" w:hAnsi="Times New Roman" w:cs="Times New Roman"/>
        </w:rPr>
        <w:t xml:space="preserve"> </w:t>
      </w:r>
      <w:r w:rsidRPr="00394A41">
        <w:rPr>
          <w:rFonts w:ascii="Times New Roman" w:hAnsi="Times New Roman" w:cs="Times New Roman"/>
          <w:i/>
        </w:rPr>
        <w:t xml:space="preserve">est contre pour sa part, car le Troll Ball fait partie du GN. Cela pourrait provoquer à nouveaux deux « pôles » comme ce fût le cas dans </w:t>
      </w:r>
      <w:r w:rsidRPr="00AE6434">
        <w:rPr>
          <w:rFonts w:ascii="Times New Roman" w:hAnsi="Times New Roman" w:cs="Times New Roman"/>
          <w:i/>
          <w:u w:val="single"/>
        </w:rPr>
        <w:t>Histoire et Légende</w:t>
      </w:r>
      <w:r w:rsidRPr="00AE6434">
        <w:rPr>
          <w:rFonts w:ascii="Times New Roman" w:hAnsi="Times New Roman" w:cs="Times New Roman"/>
          <w:i/>
        </w:rPr>
        <w:t>.</w:t>
      </w:r>
    </w:p>
    <w:p w14:paraId="333BF5BF" w14:textId="77777777" w:rsidR="00394A41" w:rsidRPr="00F6766C" w:rsidRDefault="00394A41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0A90DF5F" w14:textId="757185B4" w:rsidR="004B75A8" w:rsidRDefault="0031047E" w:rsidP="0031047E">
      <w:pPr>
        <w:pStyle w:val="Guildetitre1"/>
      </w:pPr>
      <w:bookmarkStart w:id="4" w:name="_Toc457140284"/>
      <w:r>
        <w:rPr>
          <w:noProof/>
        </w:rPr>
        <w:t>Ré</w:t>
      </w:r>
      <w:r w:rsidR="004A10A8">
        <w:rPr>
          <w:noProof/>
        </w:rPr>
        <w:t>-</w:t>
      </w:r>
      <w:r>
        <w:rPr>
          <w:noProof/>
        </w:rPr>
        <w:t>a</w:t>
      </w:r>
      <w:r w:rsidR="004A10A8">
        <w:rPr>
          <w:noProof/>
        </w:rPr>
        <w:t>t</w:t>
      </w:r>
      <w:r>
        <w:rPr>
          <w:noProof/>
        </w:rPr>
        <w:t>tribution des projets</w:t>
      </w:r>
      <w:r w:rsidR="005D582C">
        <w:t> :</w:t>
      </w:r>
      <w:bookmarkEnd w:id="4"/>
    </w:p>
    <w:p w14:paraId="2BF1805A" w14:textId="77777777" w:rsidR="0031047E" w:rsidRPr="0031047E" w:rsidRDefault="0031047E" w:rsidP="0031047E">
      <w:pPr>
        <w:pStyle w:val="Guildeparagraphe"/>
      </w:pPr>
    </w:p>
    <w:p w14:paraId="6A4E605D" w14:textId="49322A80" w:rsidR="005D582C" w:rsidRDefault="000237C2" w:rsidP="000237C2">
      <w:pPr>
        <w:pStyle w:val="Guildeparagraphe"/>
        <w:ind w:firstLine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Durant la réunion, </w:t>
      </w:r>
      <w:r w:rsidR="00ED1EF7" w:rsidRPr="003869BF">
        <w:rPr>
          <w:rFonts w:ascii="Times New Roman" w:hAnsi="Times New Roman" w:cs="Times New Roman"/>
          <w:i/>
          <w:color w:val="0033CC"/>
          <w:sz w:val="24"/>
        </w:rPr>
        <w:t>Amandine</w:t>
      </w:r>
      <w:r w:rsidR="00ED1EF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s’est proposé</w:t>
      </w:r>
      <w:r w:rsidR="00AE6434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 pour suivre l’avancement des différents projets. Le but étant que les différentes personnes concernées présentent l’avancement de leur</w:t>
      </w:r>
      <w:r w:rsidR="00ED1EF7">
        <w:rPr>
          <w:rFonts w:ascii="Times New Roman" w:hAnsi="Times New Roman" w:cs="Times New Roman"/>
          <w:sz w:val="24"/>
        </w:rPr>
        <w:t>(s)</w:t>
      </w:r>
      <w:r>
        <w:rPr>
          <w:rFonts w:ascii="Times New Roman" w:hAnsi="Times New Roman" w:cs="Times New Roman"/>
          <w:sz w:val="24"/>
        </w:rPr>
        <w:t xml:space="preserve"> projet</w:t>
      </w:r>
      <w:r w:rsidR="00ED1EF7">
        <w:rPr>
          <w:rFonts w:ascii="Times New Roman" w:hAnsi="Times New Roman" w:cs="Times New Roman"/>
          <w:sz w:val="24"/>
        </w:rPr>
        <w:t>(s)</w:t>
      </w:r>
      <w:r>
        <w:rPr>
          <w:rFonts w:ascii="Times New Roman" w:hAnsi="Times New Roman" w:cs="Times New Roman"/>
          <w:sz w:val="24"/>
        </w:rPr>
        <w:t xml:space="preserve"> auprès du bureau pour que ce dernier donne son avis ainsi que son aide</w:t>
      </w:r>
      <w:r w:rsidR="00ED1EF7">
        <w:rPr>
          <w:rFonts w:ascii="Times New Roman" w:hAnsi="Times New Roman" w:cs="Times New Roman"/>
          <w:sz w:val="24"/>
        </w:rPr>
        <w:t xml:space="preserve"> si besoin</w:t>
      </w:r>
      <w:r>
        <w:rPr>
          <w:rFonts w:ascii="Times New Roman" w:hAnsi="Times New Roman" w:cs="Times New Roman"/>
          <w:sz w:val="24"/>
        </w:rPr>
        <w:t>.</w:t>
      </w:r>
    </w:p>
    <w:p w14:paraId="442F17C0" w14:textId="77777777" w:rsidR="000237C2" w:rsidRPr="00F6766C" w:rsidRDefault="000237C2" w:rsidP="000237C2">
      <w:pPr>
        <w:pStyle w:val="Guildeparagraphe"/>
        <w:ind w:firstLine="360"/>
        <w:rPr>
          <w:rFonts w:ascii="Times New Roman" w:hAnsi="Times New Roman" w:cs="Times New Roman"/>
          <w:sz w:val="24"/>
        </w:rPr>
      </w:pPr>
    </w:p>
    <w:p w14:paraId="11F8FA72" w14:textId="7CBCF2FD" w:rsidR="004D1380" w:rsidRDefault="0031047E" w:rsidP="00E55C3A">
      <w:pPr>
        <w:pStyle w:val="Guildetitre1"/>
      </w:pPr>
      <w:bookmarkStart w:id="5" w:name="_Toc457140285"/>
      <w:r>
        <w:rPr>
          <w:noProof/>
        </w:rPr>
        <w:t>Point</w:t>
      </w:r>
      <w:r w:rsidRPr="005D582C">
        <w:rPr>
          <w:noProof/>
        </w:rPr>
        <w:t xml:space="preserve"> Td</w:t>
      </w:r>
      <w:r w:rsidR="00ED1EF7">
        <w:rPr>
          <w:noProof/>
        </w:rPr>
        <w:t>’</w:t>
      </w:r>
      <w:r w:rsidRPr="005D582C">
        <w:rPr>
          <w:noProof/>
        </w:rPr>
        <w:t>O</w:t>
      </w:r>
      <w:r>
        <w:rPr>
          <w:noProof/>
        </w:rPr>
        <w:t> </w:t>
      </w:r>
      <w:r>
        <w:t>:</w:t>
      </w:r>
      <w:bookmarkEnd w:id="5"/>
    </w:p>
    <w:p w14:paraId="37B07087" w14:textId="2530CF8A" w:rsidR="00114FC5" w:rsidRPr="00114FC5" w:rsidRDefault="00114FC5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059D87EB" w14:textId="6F892BD9" w:rsidR="001472B3" w:rsidRPr="005D582C" w:rsidRDefault="001472B3" w:rsidP="001472B3">
      <w:pPr>
        <w:pStyle w:val="Guildeparagraphe"/>
        <w:ind w:firstLine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 convention est un projet relativement important pour les deux associations. En effet</w:t>
      </w:r>
      <w:r w:rsidR="00ED1EF7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de gros dispositifs sont mis en place pour la réalisation de cette dernière. Pour les deux nouveaux membres du bureau, il est important de savoir que les réunions T</w:t>
      </w:r>
      <w:r w:rsidR="00ED1EF7">
        <w:rPr>
          <w:rFonts w:ascii="Times New Roman" w:hAnsi="Times New Roman" w:cs="Times New Roman"/>
          <w:sz w:val="24"/>
        </w:rPr>
        <w:t>d’</w:t>
      </w:r>
      <w:r>
        <w:rPr>
          <w:rFonts w:ascii="Times New Roman" w:hAnsi="Times New Roman" w:cs="Times New Roman"/>
          <w:sz w:val="24"/>
        </w:rPr>
        <w:t xml:space="preserve">O portant sur la </w:t>
      </w:r>
      <w:r w:rsidR="00B527EC">
        <w:rPr>
          <w:rFonts w:ascii="Times New Roman" w:hAnsi="Times New Roman" w:cs="Times New Roman"/>
          <w:sz w:val="24"/>
        </w:rPr>
        <w:t>prochaine</w:t>
      </w:r>
      <w:r>
        <w:rPr>
          <w:rFonts w:ascii="Times New Roman" w:hAnsi="Times New Roman" w:cs="Times New Roman"/>
          <w:sz w:val="24"/>
        </w:rPr>
        <w:t xml:space="preserve"> convention, au mois d’octobre, se déroulent généralement le mercredi soir et en petit comité.</w:t>
      </w:r>
    </w:p>
    <w:p w14:paraId="60AC9832" w14:textId="7B0364FD" w:rsidR="001472B3" w:rsidRDefault="001472B3" w:rsidP="001472B3">
      <w:pPr>
        <w:pStyle w:val="Guildeparagraphe"/>
        <w:ind w:firstLine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est donc important que notre association participe à la journée de clôture des T</w:t>
      </w:r>
      <w:r w:rsidR="00ED1EF7">
        <w:rPr>
          <w:rFonts w:ascii="Times New Roman" w:hAnsi="Times New Roman" w:cs="Times New Roman"/>
          <w:sz w:val="24"/>
        </w:rPr>
        <w:t>d’</w:t>
      </w:r>
      <w:r>
        <w:rPr>
          <w:rFonts w:ascii="Times New Roman" w:hAnsi="Times New Roman" w:cs="Times New Roman"/>
          <w:sz w:val="24"/>
        </w:rPr>
        <w:t>O dans le but d’éventuellement faire le point sur l’avancement du projet. D’où la présence de membr</w:t>
      </w:r>
      <w:r w:rsidR="00B527EC">
        <w:rPr>
          <w:rFonts w:ascii="Times New Roman" w:hAnsi="Times New Roman" w:cs="Times New Roman"/>
          <w:sz w:val="24"/>
        </w:rPr>
        <w:t>es du bureau fortement appréci</w:t>
      </w:r>
      <w:r>
        <w:rPr>
          <w:rFonts w:ascii="Times New Roman" w:hAnsi="Times New Roman" w:cs="Times New Roman"/>
          <w:sz w:val="24"/>
        </w:rPr>
        <w:t>ée.</w:t>
      </w:r>
    </w:p>
    <w:p w14:paraId="5B1F305B" w14:textId="77777777" w:rsidR="001472B3" w:rsidRDefault="001472B3" w:rsidP="001472B3">
      <w:pPr>
        <w:pStyle w:val="Guildeparagraphe"/>
        <w:ind w:firstLine="360"/>
        <w:rPr>
          <w:rFonts w:ascii="Times New Roman" w:hAnsi="Times New Roman" w:cs="Times New Roman"/>
          <w:sz w:val="24"/>
        </w:rPr>
      </w:pPr>
    </w:p>
    <w:p w14:paraId="5F08F36F" w14:textId="6AC50407" w:rsidR="00354F76" w:rsidRPr="00626B44" w:rsidRDefault="0031047E" w:rsidP="00354F76">
      <w:pPr>
        <w:pStyle w:val="Guildetitre1"/>
      </w:pPr>
      <w:bookmarkStart w:id="6" w:name="_Toc457140286"/>
      <w:r>
        <w:t>Divers</w:t>
      </w:r>
      <w:r w:rsidR="005D582C">
        <w:t> :</w:t>
      </w:r>
      <w:bookmarkEnd w:id="6"/>
    </w:p>
    <w:p w14:paraId="63731187" w14:textId="68B969A5" w:rsidR="00FB1C48" w:rsidRDefault="00FB1C48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106E4ECB" w14:textId="6B163F22" w:rsidR="00CB73FA" w:rsidRDefault="001472B3" w:rsidP="00354F76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serait bien venu de réaliser un PowerPoint pour les prochaines A.G dans le but de faciliter la compréhension des différentes données comme par exemple le bilan financier.</w:t>
      </w:r>
    </w:p>
    <w:p w14:paraId="4F80DF01" w14:textId="77777777" w:rsidR="001472B3" w:rsidRPr="00F6766C" w:rsidRDefault="001472B3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266A2B82" w14:textId="77777777" w:rsidR="00845B03" w:rsidRDefault="00845B03" w:rsidP="00993B30">
      <w:pPr>
        <w:jc w:val="both"/>
        <w:rPr>
          <w:rFonts w:ascii="Times New Roman" w:hAnsi="Times New Roman" w:cs="Times New Roman"/>
        </w:rPr>
      </w:pPr>
    </w:p>
    <w:p w14:paraId="02CD2673" w14:textId="1D6351BC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 xml:space="preserve">Prochaine réunion : </w:t>
      </w:r>
      <w:r w:rsidR="0031047E">
        <w:rPr>
          <w:rFonts w:ascii="Times New Roman" w:hAnsi="Times New Roman" w:cs="Times New Roman"/>
          <w:b/>
          <w:i/>
          <w:color w:val="FF0000"/>
        </w:rPr>
        <w:t>Date non fixée</w:t>
      </w:r>
      <w:r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1348C20D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sz w:val="24"/>
        </w:rPr>
      </w:pPr>
    </w:p>
    <w:p w14:paraId="69493002" w14:textId="36D5BD0F" w:rsidR="00993B30" w:rsidRPr="00F6766C" w:rsidRDefault="00F5551F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 xml:space="preserve">Fin de séance : </w:t>
      </w:r>
      <w:r w:rsidR="0031047E">
        <w:rPr>
          <w:rFonts w:ascii="Times New Roman" w:hAnsi="Times New Roman" w:cs="Times New Roman"/>
          <w:b/>
          <w:i/>
          <w:color w:val="FF0000"/>
        </w:rPr>
        <w:t>20h46</w:t>
      </w:r>
      <w:r w:rsidR="00993B30"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37C3B1EA" w14:textId="77777777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</w:p>
    <w:p w14:paraId="698D3B24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F6766C">
        <w:rPr>
          <w:rFonts w:ascii="Times New Roman" w:hAnsi="Times New Roman" w:cs="Times New Roman"/>
          <w:i/>
          <w:color w:val="0000FF"/>
          <w:sz w:val="24"/>
        </w:rPr>
        <w:t>Rédactrice :</w:t>
      </w:r>
    </w:p>
    <w:p w14:paraId="25BDF0D7" w14:textId="56640EA3" w:rsidR="00993B30" w:rsidRPr="00F6766C" w:rsidRDefault="00993B30" w:rsidP="00357AE1">
      <w:pPr>
        <w:pStyle w:val="Guildeparagraphe"/>
        <w:rPr>
          <w:rFonts w:ascii="Times New Roman" w:hAnsi="Times New Roman" w:cs="Times New Roman"/>
        </w:rPr>
      </w:pPr>
      <w:r w:rsidRPr="00F6766C">
        <w:rPr>
          <w:rFonts w:ascii="Times New Roman" w:hAnsi="Times New Roman" w:cs="Times New Roman"/>
          <w:sz w:val="24"/>
        </w:rPr>
        <w:t>Mme Audrey Menjoulou, Secrétaire</w:t>
      </w:r>
      <w:r w:rsidR="0031047E">
        <w:rPr>
          <w:rFonts w:ascii="Times New Roman" w:hAnsi="Times New Roman" w:cs="Times New Roman"/>
          <w:sz w:val="24"/>
        </w:rPr>
        <w:t xml:space="preserve"> et M. Jordan Petit, Vice Secrétaire.</w:t>
      </w:r>
    </w:p>
    <w:sectPr w:rsidR="00993B30" w:rsidRPr="00F6766C" w:rsidSect="00D06720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DA3F4C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4347E5"/>
    <w:multiLevelType w:val="hybridMultilevel"/>
    <w:tmpl w:val="A842635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CE70E6"/>
    <w:multiLevelType w:val="hybridMultilevel"/>
    <w:tmpl w:val="24C29CA4"/>
    <w:lvl w:ilvl="0" w:tplc="98661500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505160"/>
    <w:multiLevelType w:val="hybridMultilevel"/>
    <w:tmpl w:val="F1B69908"/>
    <w:lvl w:ilvl="0" w:tplc="986615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7540A2"/>
    <w:multiLevelType w:val="hybridMultilevel"/>
    <w:tmpl w:val="66764E72"/>
    <w:lvl w:ilvl="0" w:tplc="EF6A463C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0334BE"/>
    <w:multiLevelType w:val="hybridMultilevel"/>
    <w:tmpl w:val="D37CDFE8"/>
    <w:lvl w:ilvl="0" w:tplc="BA5CE6CC">
      <w:start w:val="198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E3C3168"/>
    <w:multiLevelType w:val="hybridMultilevel"/>
    <w:tmpl w:val="F7EA528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6A2193"/>
    <w:multiLevelType w:val="hybridMultilevel"/>
    <w:tmpl w:val="787A58AE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3"/>
  </w:num>
  <w:num w:numId="8">
    <w:abstractNumId w:val="5"/>
  </w:num>
  <w:num w:numId="9">
    <w:abstractNumId w:val="0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4"/>
  </w:num>
  <w:num w:numId="22">
    <w:abstractNumId w:val="8"/>
  </w:num>
  <w:num w:numId="23">
    <w:abstractNumId w:val="6"/>
  </w:num>
  <w:num w:numId="24">
    <w:abstractNumId w:val="7"/>
    <w:lvlOverride w:ilvl="0">
      <w:startOverride w:val="1"/>
    </w:lvlOverride>
  </w:num>
  <w:num w:numId="25">
    <w:abstractNumId w:val="9"/>
  </w:num>
  <w:num w:numId="26">
    <w:abstractNumId w:val="1"/>
  </w:num>
  <w:num w:numId="27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rdelune">
    <w15:presenceInfo w15:providerId="None" w15:userId="Gardelu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05FDD"/>
    <w:rsid w:val="000237C2"/>
    <w:rsid w:val="00052E19"/>
    <w:rsid w:val="000533B7"/>
    <w:rsid w:val="00061583"/>
    <w:rsid w:val="00074962"/>
    <w:rsid w:val="000B648F"/>
    <w:rsid w:val="000B6A3A"/>
    <w:rsid w:val="000C7DC1"/>
    <w:rsid w:val="000E6702"/>
    <w:rsid w:val="00114FC5"/>
    <w:rsid w:val="001163C3"/>
    <w:rsid w:val="001472B3"/>
    <w:rsid w:val="00183CD6"/>
    <w:rsid w:val="00190AED"/>
    <w:rsid w:val="001A3E21"/>
    <w:rsid w:val="001B12D9"/>
    <w:rsid w:val="001B5023"/>
    <w:rsid w:val="001D7A5A"/>
    <w:rsid w:val="001E5E79"/>
    <w:rsid w:val="001F5B9C"/>
    <w:rsid w:val="00201844"/>
    <w:rsid w:val="00222404"/>
    <w:rsid w:val="002337D7"/>
    <w:rsid w:val="0024000C"/>
    <w:rsid w:val="002538F1"/>
    <w:rsid w:val="002A3442"/>
    <w:rsid w:val="002C057C"/>
    <w:rsid w:val="002C6DA3"/>
    <w:rsid w:val="00306BDD"/>
    <w:rsid w:val="0031047E"/>
    <w:rsid w:val="00313A33"/>
    <w:rsid w:val="003213EB"/>
    <w:rsid w:val="00323B4C"/>
    <w:rsid w:val="00354F76"/>
    <w:rsid w:val="00355F59"/>
    <w:rsid w:val="00357AE1"/>
    <w:rsid w:val="00360F65"/>
    <w:rsid w:val="00365EAA"/>
    <w:rsid w:val="003717C8"/>
    <w:rsid w:val="003751B2"/>
    <w:rsid w:val="003869BF"/>
    <w:rsid w:val="00394A41"/>
    <w:rsid w:val="003C70B1"/>
    <w:rsid w:val="003E7C4E"/>
    <w:rsid w:val="00425FD2"/>
    <w:rsid w:val="00436D2A"/>
    <w:rsid w:val="004634C4"/>
    <w:rsid w:val="00475E65"/>
    <w:rsid w:val="0048074D"/>
    <w:rsid w:val="0048643F"/>
    <w:rsid w:val="004A10A8"/>
    <w:rsid w:val="004A23B2"/>
    <w:rsid w:val="004B159A"/>
    <w:rsid w:val="004B3533"/>
    <w:rsid w:val="004B75A8"/>
    <w:rsid w:val="004C790D"/>
    <w:rsid w:val="004D1380"/>
    <w:rsid w:val="004E6A85"/>
    <w:rsid w:val="00505A30"/>
    <w:rsid w:val="00555623"/>
    <w:rsid w:val="005A5B47"/>
    <w:rsid w:val="005B3297"/>
    <w:rsid w:val="005C3220"/>
    <w:rsid w:val="005D582C"/>
    <w:rsid w:val="005F01EE"/>
    <w:rsid w:val="005F55C9"/>
    <w:rsid w:val="00626B44"/>
    <w:rsid w:val="006429ED"/>
    <w:rsid w:val="006473C7"/>
    <w:rsid w:val="00653DE4"/>
    <w:rsid w:val="006676D4"/>
    <w:rsid w:val="006A4BF7"/>
    <w:rsid w:val="006A5A2C"/>
    <w:rsid w:val="006E4CAD"/>
    <w:rsid w:val="006F06FF"/>
    <w:rsid w:val="0073081B"/>
    <w:rsid w:val="00733EB5"/>
    <w:rsid w:val="00753C59"/>
    <w:rsid w:val="00762E90"/>
    <w:rsid w:val="00794754"/>
    <w:rsid w:val="007E196F"/>
    <w:rsid w:val="00800501"/>
    <w:rsid w:val="008353C2"/>
    <w:rsid w:val="00845B03"/>
    <w:rsid w:val="0085107B"/>
    <w:rsid w:val="008A5359"/>
    <w:rsid w:val="008B36D1"/>
    <w:rsid w:val="008C48AF"/>
    <w:rsid w:val="00921058"/>
    <w:rsid w:val="00925AE2"/>
    <w:rsid w:val="009502B7"/>
    <w:rsid w:val="00956DED"/>
    <w:rsid w:val="009577D3"/>
    <w:rsid w:val="00973C63"/>
    <w:rsid w:val="00993B30"/>
    <w:rsid w:val="009B65F7"/>
    <w:rsid w:val="009C798E"/>
    <w:rsid w:val="009E2F03"/>
    <w:rsid w:val="00A00033"/>
    <w:rsid w:val="00A15031"/>
    <w:rsid w:val="00A17770"/>
    <w:rsid w:val="00A244D1"/>
    <w:rsid w:val="00A258D5"/>
    <w:rsid w:val="00A35B93"/>
    <w:rsid w:val="00A7498D"/>
    <w:rsid w:val="00AB6E28"/>
    <w:rsid w:val="00AC00CC"/>
    <w:rsid w:val="00AD2D0A"/>
    <w:rsid w:val="00AE6434"/>
    <w:rsid w:val="00B0238F"/>
    <w:rsid w:val="00B10A9C"/>
    <w:rsid w:val="00B30AEF"/>
    <w:rsid w:val="00B4177E"/>
    <w:rsid w:val="00B51AC3"/>
    <w:rsid w:val="00B527EC"/>
    <w:rsid w:val="00BA3BCA"/>
    <w:rsid w:val="00BA6687"/>
    <w:rsid w:val="00BC56A2"/>
    <w:rsid w:val="00BD1831"/>
    <w:rsid w:val="00BD4F2E"/>
    <w:rsid w:val="00BE0D67"/>
    <w:rsid w:val="00C0739B"/>
    <w:rsid w:val="00C460CF"/>
    <w:rsid w:val="00C50B7B"/>
    <w:rsid w:val="00C94554"/>
    <w:rsid w:val="00CB73FA"/>
    <w:rsid w:val="00CE5D58"/>
    <w:rsid w:val="00D05AAE"/>
    <w:rsid w:val="00D06720"/>
    <w:rsid w:val="00D16D01"/>
    <w:rsid w:val="00D20EAF"/>
    <w:rsid w:val="00D27DDE"/>
    <w:rsid w:val="00D365ED"/>
    <w:rsid w:val="00D666F3"/>
    <w:rsid w:val="00D93D9B"/>
    <w:rsid w:val="00D97AAF"/>
    <w:rsid w:val="00DC5B93"/>
    <w:rsid w:val="00DF4E29"/>
    <w:rsid w:val="00DF57E3"/>
    <w:rsid w:val="00E364D9"/>
    <w:rsid w:val="00E36732"/>
    <w:rsid w:val="00E55C3A"/>
    <w:rsid w:val="00E73FD4"/>
    <w:rsid w:val="00E91D79"/>
    <w:rsid w:val="00EB41FD"/>
    <w:rsid w:val="00EC31DA"/>
    <w:rsid w:val="00EC502D"/>
    <w:rsid w:val="00EC5C73"/>
    <w:rsid w:val="00ED1EF7"/>
    <w:rsid w:val="00ED5B92"/>
    <w:rsid w:val="00ED7855"/>
    <w:rsid w:val="00F02A7D"/>
    <w:rsid w:val="00F404FE"/>
    <w:rsid w:val="00F5014C"/>
    <w:rsid w:val="00F5551F"/>
    <w:rsid w:val="00F6766C"/>
    <w:rsid w:val="00F77612"/>
    <w:rsid w:val="00F83DF6"/>
    <w:rsid w:val="00F83E78"/>
    <w:rsid w:val="00F853E2"/>
    <w:rsid w:val="00F96910"/>
    <w:rsid w:val="00FA1402"/>
    <w:rsid w:val="00FB1C48"/>
    <w:rsid w:val="00FD094E"/>
    <w:rsid w:val="00FE2384"/>
    <w:rsid w:val="00FF070C"/>
    <w:rsid w:val="00F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5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9F783-9F29-4843-8F10-57502F7CF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1109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5</cp:revision>
  <cp:lastPrinted>2016-07-07T09:22:00Z</cp:lastPrinted>
  <dcterms:created xsi:type="dcterms:W3CDTF">2016-07-24T14:25:00Z</dcterms:created>
  <dcterms:modified xsi:type="dcterms:W3CDTF">2016-07-28T22:27:00Z</dcterms:modified>
</cp:coreProperties>
</file>