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53F8B4" w14:textId="629D1BA3" w:rsidR="00925AE2" w:rsidRPr="00921058" w:rsidRDefault="00FD1316" w:rsidP="004D1380">
      <w:pPr>
        <w:tabs>
          <w:tab w:val="center" w:pos="4536"/>
        </w:tabs>
        <w:jc w:val="both"/>
        <w:rPr>
          <w:rFonts w:ascii="Times New Roman" w:hAnsi="Times New Roman" w:cs="Times New Roman"/>
          <w:sz w:val="32"/>
          <w:szCs w:val="32"/>
        </w:rPr>
      </w:pPr>
      <w:r>
        <w:rPr>
          <w:rFonts w:ascii="Times New Roman" w:hAnsi="Times New Roman" w:cs="Times New Roman"/>
        </w:rPr>
        <w:t xml:space="preserve"> </w:t>
      </w:r>
      <w:r w:rsidR="00921058" w:rsidRPr="00F57D0F">
        <w:rPr>
          <w:rFonts w:ascii="Times New Roman" w:hAnsi="Times New Roman" w:cs="Times New Roman"/>
          <w:noProof/>
        </w:rPr>
        <w:drawing>
          <wp:inline distT="0" distB="0" distL="0" distR="0" wp14:anchorId="4FB2F964" wp14:editId="20164A45">
            <wp:extent cx="1688465" cy="901700"/>
            <wp:effectExtent l="0" t="0" r="0" b="1270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pha20140515.ai"/>
                    <pic:cNvPicPr/>
                  </pic:nvPicPr>
                  <pic:blipFill rotWithShape="1">
                    <a:blip r:embed="rId7">
                      <a:extLst>
                        <a:ext uri="{28A0092B-C50C-407E-A947-70E740481C1C}">
                          <a14:useLocalDpi xmlns:a14="http://schemas.microsoft.com/office/drawing/2010/main" val="0"/>
                        </a:ext>
                      </a:extLst>
                    </a:blip>
                    <a:srcRect l="7642" t="24972" b="22875"/>
                    <a:stretch/>
                  </pic:blipFill>
                  <pic:spPr bwMode="auto">
                    <a:xfrm>
                      <a:off x="0" y="0"/>
                      <a:ext cx="1689051" cy="902013"/>
                    </a:xfrm>
                    <a:prstGeom prst="rect">
                      <a:avLst/>
                    </a:prstGeom>
                    <a:ln>
                      <a:noFill/>
                    </a:ln>
                    <a:extLst>
                      <a:ext uri="{53640926-AAD7-44D8-BBD7-CCE9431645EC}">
                        <a14:shadowObscured xmlns:a14="http://schemas.microsoft.com/office/drawing/2010/main"/>
                      </a:ext>
                    </a:extLst>
                  </pic:spPr>
                </pic:pic>
              </a:graphicData>
            </a:graphic>
          </wp:inline>
        </w:drawing>
      </w:r>
      <w:r w:rsidR="00921058">
        <w:rPr>
          <w:rFonts w:ascii="Times New Roman" w:hAnsi="Times New Roman" w:cs="Times New Roman"/>
        </w:rPr>
        <w:tab/>
      </w:r>
      <w:r w:rsidR="004D1380" w:rsidRPr="004D1380">
        <w:rPr>
          <w:rFonts w:ascii="Times New Roman" w:hAnsi="Times New Roman" w:cs="Times New Roman"/>
          <w:b/>
          <w:i/>
          <w:color w:val="0000FF"/>
          <w:sz w:val="32"/>
          <w:szCs w:val="32"/>
          <w:u w:val="single"/>
        </w:rPr>
        <w:t>Compte-rendu</w:t>
      </w:r>
    </w:p>
    <w:p w14:paraId="6178F2DF" w14:textId="77777777" w:rsidR="00074962" w:rsidRDefault="00074962" w:rsidP="00FE2384">
      <w:pPr>
        <w:jc w:val="both"/>
        <w:rPr>
          <w:rFonts w:ascii="Times New Roman" w:hAnsi="Times New Roman" w:cs="Times New Roman"/>
        </w:rPr>
      </w:pPr>
    </w:p>
    <w:p w14:paraId="780A3AE9" w14:textId="572F01BF" w:rsidR="00921058" w:rsidRDefault="00921058" w:rsidP="004D1380">
      <w:pPr>
        <w:jc w:val="center"/>
        <w:rPr>
          <w:rFonts w:ascii="Times New Roman" w:hAnsi="Times New Roman" w:cs="Times New Roman"/>
        </w:rPr>
      </w:pPr>
    </w:p>
    <w:p w14:paraId="3B82FE0C" w14:textId="2211466B" w:rsidR="00921058" w:rsidRDefault="00921058" w:rsidP="00FE2384">
      <w:pPr>
        <w:jc w:val="both"/>
        <w:rPr>
          <w:rFonts w:ascii="Times New Roman" w:hAnsi="Times New Roman" w:cs="Times New Roman"/>
        </w:rPr>
      </w:pPr>
      <w:r w:rsidRPr="00F57D0F">
        <w:rPr>
          <w:rFonts w:ascii="Times New Roman" w:hAnsi="Times New Roman" w:cs="Times New Roman"/>
          <w:i/>
          <w:color w:val="0000FF"/>
        </w:rPr>
        <w:t>Objet :</w:t>
      </w:r>
      <w:r w:rsidRPr="00F57D0F">
        <w:rPr>
          <w:rFonts w:ascii="Times New Roman" w:hAnsi="Times New Roman" w:cs="Times New Roman"/>
        </w:rPr>
        <w:t xml:space="preserve"> </w:t>
      </w:r>
      <w:r w:rsidR="005D582C">
        <w:rPr>
          <w:rFonts w:ascii="Times New Roman" w:hAnsi="Times New Roman" w:cs="Times New Roman"/>
        </w:rPr>
        <w:t xml:space="preserve">Compte rendu de </w:t>
      </w:r>
      <w:r w:rsidR="0031047E">
        <w:rPr>
          <w:rFonts w:ascii="Times New Roman" w:hAnsi="Times New Roman" w:cs="Times New Roman"/>
        </w:rPr>
        <w:t>la réunion du bureau</w:t>
      </w:r>
      <w:r w:rsidR="00074DCE">
        <w:rPr>
          <w:rFonts w:ascii="Times New Roman" w:hAnsi="Times New Roman" w:cs="Times New Roman"/>
        </w:rPr>
        <w:t xml:space="preserve"> du 9 mai</w:t>
      </w:r>
      <w:r w:rsidR="0000784B">
        <w:rPr>
          <w:rFonts w:ascii="Times New Roman" w:hAnsi="Times New Roman" w:cs="Times New Roman"/>
        </w:rPr>
        <w:t xml:space="preserve"> 2017</w:t>
      </w:r>
    </w:p>
    <w:p w14:paraId="2B58E083" w14:textId="77777777" w:rsidR="00921058" w:rsidRPr="00074962" w:rsidRDefault="00921058" w:rsidP="00FE2384">
      <w:pPr>
        <w:jc w:val="both"/>
        <w:rPr>
          <w:rFonts w:ascii="Times New Roman" w:hAnsi="Times New Roman" w:cs="Times New Roman"/>
        </w:rPr>
      </w:pPr>
    </w:p>
    <w:p w14:paraId="0BA9C661" w14:textId="77777777" w:rsidR="00074962" w:rsidRPr="00074962" w:rsidRDefault="00074962" w:rsidP="00FE2384">
      <w:pPr>
        <w:pStyle w:val="Guildeparagraphe"/>
        <w:rPr>
          <w:rFonts w:ascii="Times New Roman" w:hAnsi="Times New Roman" w:cs="Times New Roman"/>
          <w:i/>
          <w:color w:val="0000FF"/>
          <w:sz w:val="24"/>
        </w:rPr>
      </w:pPr>
      <w:r w:rsidRPr="00074962">
        <w:rPr>
          <w:rFonts w:ascii="Times New Roman" w:hAnsi="Times New Roman" w:cs="Times New Roman"/>
          <w:i/>
          <w:color w:val="0000FF"/>
          <w:sz w:val="24"/>
        </w:rPr>
        <w:t>Membres présents :</w:t>
      </w:r>
    </w:p>
    <w:p w14:paraId="3F2E779C" w14:textId="71367A15" w:rsidR="004D1380" w:rsidRPr="004D1380" w:rsidRDefault="008B36D1" w:rsidP="004D1380">
      <w:pPr>
        <w:pStyle w:val="Guildepuces"/>
        <w:rPr>
          <w:rFonts w:ascii="Times New Roman" w:hAnsi="Times New Roman" w:cs="Times New Roman"/>
          <w:sz w:val="24"/>
        </w:rPr>
      </w:pPr>
      <w:r>
        <w:rPr>
          <w:rFonts w:ascii="Times New Roman" w:hAnsi="Times New Roman" w:cs="Times New Roman"/>
          <w:sz w:val="24"/>
        </w:rPr>
        <w:t>M. Jean-Guillaume Vieux, Président</w:t>
      </w:r>
    </w:p>
    <w:p w14:paraId="74AF80BF" w14:textId="1581BC8E" w:rsidR="004D1380" w:rsidRPr="004D1380" w:rsidRDefault="008B36D1" w:rsidP="004D1380">
      <w:pPr>
        <w:pStyle w:val="Guildepuces"/>
        <w:rPr>
          <w:rFonts w:ascii="Times New Roman" w:hAnsi="Times New Roman" w:cs="Times New Roman"/>
          <w:sz w:val="24"/>
        </w:rPr>
      </w:pPr>
      <w:r>
        <w:rPr>
          <w:rFonts w:ascii="Times New Roman" w:hAnsi="Times New Roman" w:cs="Times New Roman"/>
          <w:sz w:val="24"/>
        </w:rPr>
        <w:t xml:space="preserve">M. Sébastien Vrignaud, </w:t>
      </w:r>
      <w:r w:rsidR="002D2735">
        <w:rPr>
          <w:rFonts w:ascii="Times New Roman" w:hAnsi="Times New Roman" w:cs="Times New Roman"/>
          <w:sz w:val="24"/>
        </w:rPr>
        <w:t>Vice-Président</w:t>
      </w:r>
    </w:p>
    <w:p w14:paraId="0BEB20DE" w14:textId="77777777" w:rsidR="004D1380" w:rsidRDefault="004D1380" w:rsidP="004D1380">
      <w:pPr>
        <w:pStyle w:val="Guildepuces"/>
        <w:rPr>
          <w:rFonts w:ascii="Times New Roman" w:hAnsi="Times New Roman" w:cs="Times New Roman"/>
          <w:sz w:val="24"/>
        </w:rPr>
      </w:pPr>
      <w:r w:rsidRPr="004D1380">
        <w:rPr>
          <w:rFonts w:ascii="Times New Roman" w:hAnsi="Times New Roman" w:cs="Times New Roman"/>
          <w:sz w:val="24"/>
        </w:rPr>
        <w:t>Mme Audrey Menjoulou, Secrétaire</w:t>
      </w:r>
    </w:p>
    <w:p w14:paraId="07AE94D6" w14:textId="70C4FD4F" w:rsidR="0031047E" w:rsidRDefault="0031047E" w:rsidP="004D1380">
      <w:pPr>
        <w:pStyle w:val="Guildepuces"/>
        <w:rPr>
          <w:rFonts w:ascii="Times New Roman" w:hAnsi="Times New Roman" w:cs="Times New Roman"/>
          <w:sz w:val="24"/>
        </w:rPr>
      </w:pPr>
      <w:r>
        <w:rPr>
          <w:rFonts w:ascii="Times New Roman" w:hAnsi="Times New Roman" w:cs="Times New Roman"/>
          <w:sz w:val="24"/>
        </w:rPr>
        <w:t xml:space="preserve">M. Jordan Petit, </w:t>
      </w:r>
      <w:r w:rsidR="002D2735">
        <w:rPr>
          <w:rFonts w:ascii="Times New Roman" w:hAnsi="Times New Roman" w:cs="Times New Roman"/>
          <w:sz w:val="24"/>
        </w:rPr>
        <w:t>Vice-Secrétaire</w:t>
      </w:r>
    </w:p>
    <w:p w14:paraId="2B7D4ED1" w14:textId="583B695C" w:rsidR="00074962" w:rsidRPr="0000784B" w:rsidRDefault="0031047E" w:rsidP="00FE2384">
      <w:pPr>
        <w:pStyle w:val="Guildepuces"/>
        <w:rPr>
          <w:rFonts w:ascii="Times New Roman" w:hAnsi="Times New Roman" w:cs="Times New Roman"/>
          <w:sz w:val="24"/>
        </w:rPr>
      </w:pPr>
      <w:r>
        <w:rPr>
          <w:rFonts w:ascii="Times New Roman" w:hAnsi="Times New Roman" w:cs="Times New Roman"/>
          <w:sz w:val="24"/>
        </w:rPr>
        <w:t>M. Maxime Blé, Gestionnaire des medias</w:t>
      </w:r>
    </w:p>
    <w:p w14:paraId="01457123" w14:textId="77777777" w:rsidR="00074962" w:rsidRPr="00074962" w:rsidRDefault="00074962" w:rsidP="00FE2384">
      <w:pPr>
        <w:jc w:val="both"/>
        <w:rPr>
          <w:rFonts w:ascii="Times New Roman" w:hAnsi="Times New Roman" w:cs="Times New Roman"/>
        </w:rPr>
      </w:pPr>
    </w:p>
    <w:p w14:paraId="6011EA95" w14:textId="148A5731" w:rsidR="00074962" w:rsidRPr="00F57D0F" w:rsidRDefault="008B36D1" w:rsidP="00FE2384">
      <w:pPr>
        <w:jc w:val="both"/>
        <w:rPr>
          <w:rFonts w:ascii="Times New Roman" w:hAnsi="Times New Roman" w:cs="Times New Roman"/>
          <w:b/>
          <w:i/>
          <w:color w:val="FF0000"/>
        </w:rPr>
      </w:pPr>
      <w:r>
        <w:rPr>
          <w:rFonts w:ascii="Times New Roman" w:hAnsi="Times New Roman" w:cs="Times New Roman"/>
          <w:b/>
          <w:i/>
          <w:color w:val="FF0000"/>
        </w:rPr>
        <w:t xml:space="preserve">Début </w:t>
      </w:r>
      <w:r w:rsidR="005D582C">
        <w:rPr>
          <w:rFonts w:ascii="Times New Roman" w:hAnsi="Times New Roman" w:cs="Times New Roman"/>
          <w:b/>
          <w:i/>
          <w:color w:val="FF0000"/>
        </w:rPr>
        <w:t xml:space="preserve">de séance : </w:t>
      </w:r>
      <w:r w:rsidR="00074DCE">
        <w:rPr>
          <w:rFonts w:ascii="Times New Roman" w:hAnsi="Times New Roman" w:cs="Times New Roman"/>
          <w:b/>
          <w:i/>
          <w:color w:val="FF0000"/>
        </w:rPr>
        <w:t>21h</w:t>
      </w:r>
    </w:p>
    <w:p w14:paraId="2A61500A" w14:textId="77777777" w:rsidR="00074962" w:rsidRPr="00F57D0F" w:rsidRDefault="00074962" w:rsidP="00FE2384">
      <w:pPr>
        <w:pStyle w:val="Guildeparagraphe"/>
        <w:rPr>
          <w:rFonts w:ascii="Times New Roman" w:hAnsi="Times New Roman" w:cs="Times New Roman"/>
          <w:i/>
          <w:color w:val="0000FF"/>
          <w:sz w:val="24"/>
        </w:rPr>
      </w:pPr>
    </w:p>
    <w:p w14:paraId="724862E0" w14:textId="77777777" w:rsidR="00074962" w:rsidRDefault="00074962" w:rsidP="00FE2384">
      <w:pPr>
        <w:pStyle w:val="Guildeparagraphe"/>
        <w:rPr>
          <w:rFonts w:ascii="Times New Roman" w:hAnsi="Times New Roman" w:cs="Times New Roman"/>
          <w:i/>
          <w:color w:val="0000FF"/>
          <w:sz w:val="24"/>
        </w:rPr>
      </w:pPr>
      <w:r w:rsidRPr="00E55C3A">
        <w:rPr>
          <w:rFonts w:ascii="Times New Roman" w:hAnsi="Times New Roman" w:cs="Times New Roman"/>
          <w:i/>
          <w:color w:val="0000FF"/>
          <w:sz w:val="24"/>
        </w:rPr>
        <w:t xml:space="preserve">Ordre du jour : </w:t>
      </w:r>
    </w:p>
    <w:p w14:paraId="381766C2" w14:textId="0CB2820E" w:rsidR="00DF4E29" w:rsidRPr="00FD6872" w:rsidRDefault="00074962">
      <w:pPr>
        <w:pStyle w:val="TM1"/>
        <w:tabs>
          <w:tab w:val="left" w:pos="440"/>
          <w:tab w:val="right" w:leader="dot" w:pos="9730"/>
        </w:tabs>
        <w:rPr>
          <w:rFonts w:ascii="Times New Roman" w:hAnsi="Times New Roman" w:cs="Times New Roman"/>
          <w:noProof/>
          <w:sz w:val="22"/>
          <w:szCs w:val="22"/>
        </w:rPr>
      </w:pPr>
      <w:r w:rsidRPr="005D582C">
        <w:rPr>
          <w:rFonts w:ascii="Times New Roman" w:hAnsi="Times New Roman" w:cs="Times New Roman"/>
          <w:noProof/>
        </w:rPr>
        <w:fldChar w:fldCharType="begin"/>
      </w:r>
      <w:r w:rsidRPr="005D582C">
        <w:rPr>
          <w:rFonts w:ascii="Times New Roman" w:hAnsi="Times New Roman" w:cs="Times New Roman"/>
          <w:noProof/>
        </w:rPr>
        <w:instrText xml:space="preserve"> TOC \o "1-3" \t "Guilde titre 1;1" </w:instrText>
      </w:r>
      <w:r w:rsidRPr="005D582C">
        <w:rPr>
          <w:rFonts w:ascii="Times New Roman" w:hAnsi="Times New Roman" w:cs="Times New Roman"/>
          <w:noProof/>
        </w:rPr>
        <w:fldChar w:fldCharType="separate"/>
      </w:r>
      <w:r w:rsidR="00DF4E29" w:rsidRPr="00BF1423">
        <w:rPr>
          <w:noProof/>
        </w:rPr>
        <w:t>1.</w:t>
      </w:r>
      <w:r w:rsidR="00DF4E29">
        <w:rPr>
          <w:noProof/>
          <w:sz w:val="22"/>
          <w:szCs w:val="22"/>
        </w:rPr>
        <w:tab/>
      </w:r>
      <w:r w:rsidR="00074DCE">
        <w:rPr>
          <w:rFonts w:ascii="Times New Roman" w:hAnsi="Times New Roman" w:cs="Times New Roman"/>
          <w:noProof/>
        </w:rPr>
        <w:t>Rock'n'Kill</w:t>
      </w:r>
      <w:r w:rsidR="00DF4E29" w:rsidRPr="00FD6872">
        <w:rPr>
          <w:rFonts w:ascii="Times New Roman" w:hAnsi="Times New Roman" w:cs="Times New Roman"/>
          <w:noProof/>
        </w:rPr>
        <w:tab/>
      </w:r>
      <w:r w:rsidR="00DF4E29" w:rsidRPr="00FD6872">
        <w:rPr>
          <w:rFonts w:ascii="Times New Roman" w:hAnsi="Times New Roman" w:cs="Times New Roman"/>
          <w:noProof/>
        </w:rPr>
        <w:fldChar w:fldCharType="begin"/>
      </w:r>
      <w:r w:rsidR="00DF4E29" w:rsidRPr="00FD6872">
        <w:rPr>
          <w:rFonts w:ascii="Times New Roman" w:hAnsi="Times New Roman" w:cs="Times New Roman"/>
          <w:noProof/>
        </w:rPr>
        <w:instrText xml:space="preserve"> PAGEREF _Toc457140281 \h </w:instrText>
      </w:r>
      <w:r w:rsidR="00DF4E29" w:rsidRPr="00FD6872">
        <w:rPr>
          <w:rFonts w:ascii="Times New Roman" w:hAnsi="Times New Roman" w:cs="Times New Roman"/>
          <w:noProof/>
        </w:rPr>
      </w:r>
      <w:r w:rsidR="00DF4E29" w:rsidRPr="00FD6872">
        <w:rPr>
          <w:rFonts w:ascii="Times New Roman" w:hAnsi="Times New Roman" w:cs="Times New Roman"/>
          <w:noProof/>
        </w:rPr>
        <w:fldChar w:fldCharType="separate"/>
      </w:r>
      <w:r w:rsidR="00DF4E29" w:rsidRPr="00FD6872">
        <w:rPr>
          <w:rFonts w:ascii="Times New Roman" w:hAnsi="Times New Roman" w:cs="Times New Roman"/>
          <w:noProof/>
        </w:rPr>
        <w:t>1</w:t>
      </w:r>
      <w:r w:rsidR="00DF4E29" w:rsidRPr="00FD6872">
        <w:rPr>
          <w:rFonts w:ascii="Times New Roman" w:hAnsi="Times New Roman" w:cs="Times New Roman"/>
          <w:noProof/>
        </w:rPr>
        <w:fldChar w:fldCharType="end"/>
      </w:r>
    </w:p>
    <w:p w14:paraId="74CDFCDC" w14:textId="584A0CA3" w:rsidR="00DF4E29" w:rsidRPr="00FD6872" w:rsidRDefault="00DF4E29">
      <w:pPr>
        <w:pStyle w:val="TM1"/>
        <w:tabs>
          <w:tab w:val="left" w:pos="440"/>
          <w:tab w:val="right" w:leader="dot" w:pos="9730"/>
        </w:tabs>
        <w:rPr>
          <w:rFonts w:ascii="Times New Roman" w:hAnsi="Times New Roman" w:cs="Times New Roman"/>
          <w:noProof/>
          <w:sz w:val="22"/>
          <w:szCs w:val="22"/>
        </w:rPr>
      </w:pPr>
      <w:r w:rsidRPr="00FD6872">
        <w:rPr>
          <w:rFonts w:ascii="Times New Roman" w:hAnsi="Times New Roman" w:cs="Times New Roman"/>
          <w:noProof/>
        </w:rPr>
        <w:t>2.</w:t>
      </w:r>
      <w:r w:rsidRPr="00FD6872">
        <w:rPr>
          <w:rFonts w:ascii="Times New Roman" w:hAnsi="Times New Roman" w:cs="Times New Roman"/>
          <w:noProof/>
          <w:sz w:val="22"/>
          <w:szCs w:val="22"/>
        </w:rPr>
        <w:tab/>
      </w:r>
      <w:r w:rsidR="00074DCE">
        <w:rPr>
          <w:rFonts w:ascii="Times New Roman" w:hAnsi="Times New Roman" w:cs="Times New Roman"/>
          <w:noProof/>
          <w:sz w:val="22"/>
          <w:szCs w:val="22"/>
        </w:rPr>
        <w:t xml:space="preserve">Journée de </w:t>
      </w:r>
      <w:r w:rsidR="00074DCE">
        <w:rPr>
          <w:rFonts w:ascii="Times New Roman" w:hAnsi="Times New Roman" w:cs="Times New Roman"/>
          <w:noProof/>
        </w:rPr>
        <w:t>clôture Td'O</w:t>
      </w:r>
      <w:r w:rsidRPr="00FD6872">
        <w:rPr>
          <w:rFonts w:ascii="Times New Roman" w:hAnsi="Times New Roman" w:cs="Times New Roman"/>
          <w:noProof/>
        </w:rPr>
        <w:tab/>
      </w:r>
      <w:r w:rsidR="00A813AB">
        <w:rPr>
          <w:rFonts w:ascii="Times New Roman" w:hAnsi="Times New Roman" w:cs="Times New Roman"/>
          <w:noProof/>
        </w:rPr>
        <w:t>2</w:t>
      </w:r>
    </w:p>
    <w:p w14:paraId="1DA4FBB3" w14:textId="47FEB772" w:rsidR="00225834" w:rsidRPr="00225834" w:rsidRDefault="00DF4E29" w:rsidP="00225834">
      <w:pPr>
        <w:pStyle w:val="TM1"/>
        <w:tabs>
          <w:tab w:val="left" w:pos="440"/>
          <w:tab w:val="right" w:leader="dot" w:pos="9730"/>
        </w:tabs>
        <w:rPr>
          <w:rFonts w:ascii="Times New Roman" w:hAnsi="Times New Roman" w:cs="Times New Roman"/>
          <w:noProof/>
        </w:rPr>
      </w:pPr>
      <w:r w:rsidRPr="00FD6872">
        <w:rPr>
          <w:rFonts w:ascii="Times New Roman" w:hAnsi="Times New Roman" w:cs="Times New Roman"/>
          <w:noProof/>
        </w:rPr>
        <w:t>3.</w:t>
      </w:r>
      <w:r w:rsidRPr="00FD6872">
        <w:rPr>
          <w:rFonts w:ascii="Times New Roman" w:hAnsi="Times New Roman" w:cs="Times New Roman"/>
          <w:noProof/>
          <w:sz w:val="22"/>
          <w:szCs w:val="22"/>
        </w:rPr>
        <w:tab/>
      </w:r>
      <w:r w:rsidR="00074DCE">
        <w:rPr>
          <w:rFonts w:ascii="Times New Roman" w:hAnsi="Times New Roman" w:cs="Times New Roman"/>
          <w:noProof/>
        </w:rPr>
        <w:t>RPGers</w:t>
      </w:r>
      <w:r w:rsidRPr="00FD6872">
        <w:rPr>
          <w:rFonts w:ascii="Times New Roman" w:hAnsi="Times New Roman" w:cs="Times New Roman"/>
          <w:noProof/>
        </w:rPr>
        <w:tab/>
      </w:r>
      <w:r w:rsidR="00D44144">
        <w:rPr>
          <w:rFonts w:ascii="Times New Roman" w:hAnsi="Times New Roman" w:cs="Times New Roman"/>
          <w:noProof/>
        </w:rPr>
        <w:t>3</w:t>
      </w:r>
    </w:p>
    <w:p w14:paraId="5D58B1D5" w14:textId="35DEC8BE" w:rsidR="00225834" w:rsidRPr="00FD6872" w:rsidRDefault="00225834" w:rsidP="00225834">
      <w:pPr>
        <w:pStyle w:val="TM1"/>
        <w:tabs>
          <w:tab w:val="left" w:pos="440"/>
          <w:tab w:val="right" w:leader="dot" w:pos="9730"/>
        </w:tabs>
        <w:rPr>
          <w:rFonts w:ascii="Times New Roman" w:hAnsi="Times New Roman" w:cs="Times New Roman"/>
          <w:noProof/>
          <w:sz w:val="22"/>
          <w:szCs w:val="22"/>
        </w:rPr>
      </w:pPr>
      <w:r w:rsidRPr="005D582C">
        <w:rPr>
          <w:rFonts w:ascii="Times New Roman" w:hAnsi="Times New Roman" w:cs="Times New Roman"/>
          <w:noProof/>
        </w:rPr>
        <w:fldChar w:fldCharType="begin"/>
      </w:r>
      <w:r w:rsidRPr="005D582C">
        <w:rPr>
          <w:rFonts w:ascii="Times New Roman" w:hAnsi="Times New Roman" w:cs="Times New Roman"/>
          <w:noProof/>
        </w:rPr>
        <w:instrText xml:space="preserve"> TOC \o "1-3" \t "Guilde titre 1;1" </w:instrText>
      </w:r>
      <w:r w:rsidRPr="005D582C">
        <w:rPr>
          <w:rFonts w:ascii="Times New Roman" w:hAnsi="Times New Roman" w:cs="Times New Roman"/>
          <w:noProof/>
        </w:rPr>
        <w:fldChar w:fldCharType="separate"/>
      </w:r>
      <w:r>
        <w:rPr>
          <w:noProof/>
        </w:rPr>
        <w:t>4</w:t>
      </w:r>
      <w:r w:rsidRPr="00BF1423">
        <w:rPr>
          <w:noProof/>
        </w:rPr>
        <w:t>.</w:t>
      </w:r>
      <w:r>
        <w:rPr>
          <w:noProof/>
          <w:sz w:val="22"/>
          <w:szCs w:val="22"/>
        </w:rPr>
        <w:tab/>
      </w:r>
      <w:r w:rsidR="00074DCE">
        <w:rPr>
          <w:rFonts w:ascii="Times New Roman" w:hAnsi="Times New Roman" w:cs="Times New Roman"/>
          <w:noProof/>
        </w:rPr>
        <w:t>Goodies</w:t>
      </w:r>
      <w:r w:rsidRPr="00FD6872">
        <w:rPr>
          <w:rFonts w:ascii="Times New Roman" w:hAnsi="Times New Roman" w:cs="Times New Roman"/>
          <w:noProof/>
        </w:rPr>
        <w:tab/>
      </w:r>
      <w:r w:rsidR="00D44144">
        <w:rPr>
          <w:rFonts w:ascii="Times New Roman" w:hAnsi="Times New Roman" w:cs="Times New Roman"/>
          <w:noProof/>
        </w:rPr>
        <w:t>3</w:t>
      </w:r>
    </w:p>
    <w:p w14:paraId="2EAB0DE0" w14:textId="744ADD6A" w:rsidR="00225834" w:rsidRPr="00FD6872" w:rsidRDefault="00225834" w:rsidP="00225834">
      <w:pPr>
        <w:pStyle w:val="TM1"/>
        <w:tabs>
          <w:tab w:val="left" w:pos="440"/>
          <w:tab w:val="right" w:leader="dot" w:pos="9730"/>
        </w:tabs>
        <w:rPr>
          <w:rFonts w:ascii="Times New Roman" w:hAnsi="Times New Roman" w:cs="Times New Roman"/>
          <w:noProof/>
          <w:sz w:val="22"/>
          <w:szCs w:val="22"/>
        </w:rPr>
      </w:pPr>
      <w:r>
        <w:rPr>
          <w:rFonts w:ascii="Times New Roman" w:hAnsi="Times New Roman" w:cs="Times New Roman"/>
          <w:noProof/>
        </w:rPr>
        <w:t>5</w:t>
      </w:r>
      <w:r w:rsidRPr="00FD6872">
        <w:rPr>
          <w:rFonts w:ascii="Times New Roman" w:hAnsi="Times New Roman" w:cs="Times New Roman"/>
          <w:noProof/>
        </w:rPr>
        <w:t>.</w:t>
      </w:r>
      <w:r w:rsidRPr="00FD6872">
        <w:rPr>
          <w:rFonts w:ascii="Times New Roman" w:hAnsi="Times New Roman" w:cs="Times New Roman"/>
          <w:noProof/>
          <w:sz w:val="22"/>
          <w:szCs w:val="22"/>
        </w:rPr>
        <w:tab/>
      </w:r>
      <w:r w:rsidR="00074DCE">
        <w:rPr>
          <w:rFonts w:ascii="Times New Roman" w:hAnsi="Times New Roman" w:cs="Times New Roman"/>
          <w:noProof/>
        </w:rPr>
        <w:t>Créneaux salles</w:t>
      </w:r>
      <w:r w:rsidRPr="00FD6872">
        <w:rPr>
          <w:rFonts w:ascii="Times New Roman" w:hAnsi="Times New Roman" w:cs="Times New Roman"/>
          <w:noProof/>
        </w:rPr>
        <w:tab/>
      </w:r>
      <w:r w:rsidR="00A813AB">
        <w:rPr>
          <w:rFonts w:ascii="Times New Roman" w:hAnsi="Times New Roman" w:cs="Times New Roman"/>
          <w:noProof/>
        </w:rPr>
        <w:t>3</w:t>
      </w:r>
    </w:p>
    <w:p w14:paraId="73400784" w14:textId="34006400" w:rsidR="00225834" w:rsidRPr="00225834" w:rsidRDefault="00225834" w:rsidP="00225834">
      <w:pPr>
        <w:pStyle w:val="TM1"/>
        <w:tabs>
          <w:tab w:val="left" w:pos="440"/>
          <w:tab w:val="right" w:leader="dot" w:pos="9730"/>
        </w:tabs>
        <w:rPr>
          <w:rFonts w:ascii="Times New Roman" w:hAnsi="Times New Roman" w:cs="Times New Roman"/>
          <w:noProof/>
        </w:rPr>
      </w:pPr>
      <w:r>
        <w:rPr>
          <w:rFonts w:ascii="Times New Roman" w:hAnsi="Times New Roman" w:cs="Times New Roman"/>
          <w:noProof/>
        </w:rPr>
        <w:t>6</w:t>
      </w:r>
      <w:r w:rsidRPr="00FD6872">
        <w:rPr>
          <w:rFonts w:ascii="Times New Roman" w:hAnsi="Times New Roman" w:cs="Times New Roman"/>
          <w:noProof/>
        </w:rPr>
        <w:t>.</w:t>
      </w:r>
      <w:r w:rsidRPr="00FD6872">
        <w:rPr>
          <w:rFonts w:ascii="Times New Roman" w:hAnsi="Times New Roman" w:cs="Times New Roman"/>
          <w:noProof/>
          <w:sz w:val="22"/>
          <w:szCs w:val="22"/>
        </w:rPr>
        <w:tab/>
      </w:r>
      <w:r w:rsidR="00074DCE">
        <w:rPr>
          <w:rFonts w:ascii="Times New Roman" w:hAnsi="Times New Roman" w:cs="Times New Roman"/>
          <w:noProof/>
        </w:rPr>
        <w:t>Statuts - Règlement interieur</w:t>
      </w:r>
      <w:r w:rsidRPr="00FD6872">
        <w:rPr>
          <w:rFonts w:ascii="Times New Roman" w:hAnsi="Times New Roman" w:cs="Times New Roman"/>
          <w:noProof/>
        </w:rPr>
        <w:tab/>
      </w:r>
      <w:r w:rsidR="00A813AB">
        <w:rPr>
          <w:rFonts w:ascii="Times New Roman" w:hAnsi="Times New Roman" w:cs="Times New Roman"/>
          <w:noProof/>
        </w:rPr>
        <w:t>3</w:t>
      </w:r>
    </w:p>
    <w:p w14:paraId="13A59486" w14:textId="125B5555" w:rsidR="00225834" w:rsidRPr="00074DCE" w:rsidRDefault="00225834" w:rsidP="00225834">
      <w:pPr>
        <w:pStyle w:val="TM1"/>
        <w:tabs>
          <w:tab w:val="left" w:pos="440"/>
          <w:tab w:val="right" w:leader="dot" w:pos="9730"/>
        </w:tabs>
        <w:rPr>
          <w:rFonts w:ascii="Times New Roman" w:hAnsi="Times New Roman" w:cs="Times New Roman"/>
          <w:noProof/>
        </w:rPr>
      </w:pPr>
      <w:r w:rsidRPr="005D582C">
        <w:rPr>
          <w:rFonts w:ascii="Times New Roman" w:hAnsi="Times New Roman" w:cs="Times New Roman"/>
          <w:noProof/>
        </w:rPr>
        <w:fldChar w:fldCharType="end"/>
      </w:r>
      <w:r w:rsidRPr="005D582C">
        <w:rPr>
          <w:rFonts w:ascii="Times New Roman" w:hAnsi="Times New Roman" w:cs="Times New Roman"/>
          <w:noProof/>
        </w:rPr>
        <w:fldChar w:fldCharType="begin"/>
      </w:r>
      <w:r w:rsidRPr="005D582C">
        <w:rPr>
          <w:rFonts w:ascii="Times New Roman" w:hAnsi="Times New Roman" w:cs="Times New Roman"/>
          <w:noProof/>
        </w:rPr>
        <w:instrText xml:space="preserve"> TOC \o "1-3" \t "Guilde titre 1;1" </w:instrText>
      </w:r>
      <w:r w:rsidRPr="005D582C">
        <w:rPr>
          <w:rFonts w:ascii="Times New Roman" w:hAnsi="Times New Roman" w:cs="Times New Roman"/>
          <w:noProof/>
        </w:rPr>
        <w:fldChar w:fldCharType="separate"/>
      </w:r>
      <w:r w:rsidRPr="00FC06C0">
        <w:rPr>
          <w:rFonts w:ascii="Times New Roman" w:hAnsi="Times New Roman" w:cs="Times New Roman"/>
          <w:noProof/>
        </w:rPr>
        <w:t>7.</w:t>
      </w:r>
      <w:r w:rsidRPr="00FC06C0">
        <w:rPr>
          <w:rFonts w:ascii="Times New Roman" w:hAnsi="Times New Roman" w:cs="Times New Roman"/>
          <w:noProof/>
        </w:rPr>
        <w:tab/>
      </w:r>
      <w:r w:rsidR="00074DCE">
        <w:rPr>
          <w:rFonts w:ascii="Times New Roman" w:hAnsi="Times New Roman" w:cs="Times New Roman"/>
          <w:noProof/>
        </w:rPr>
        <w:t>Divers</w:t>
      </w:r>
      <w:r w:rsidRPr="00FD6872">
        <w:rPr>
          <w:rFonts w:ascii="Times New Roman" w:hAnsi="Times New Roman" w:cs="Times New Roman"/>
          <w:noProof/>
        </w:rPr>
        <w:tab/>
      </w:r>
      <w:r w:rsidR="00A813AB">
        <w:rPr>
          <w:rFonts w:ascii="Times New Roman" w:hAnsi="Times New Roman" w:cs="Times New Roman"/>
          <w:noProof/>
        </w:rPr>
        <w:t>3</w:t>
      </w:r>
    </w:p>
    <w:p w14:paraId="5121ED9A" w14:textId="523F8F27" w:rsidR="00225834" w:rsidRPr="00225834" w:rsidRDefault="00225834" w:rsidP="00225834">
      <w:r w:rsidRPr="005D582C">
        <w:rPr>
          <w:rFonts w:ascii="Times New Roman" w:hAnsi="Times New Roman" w:cs="Times New Roman"/>
          <w:noProof/>
        </w:rPr>
        <w:fldChar w:fldCharType="end"/>
      </w:r>
    </w:p>
    <w:p w14:paraId="2392EA4A" w14:textId="0C140E2B" w:rsidR="00BA6687" w:rsidRDefault="00074962" w:rsidP="00225834">
      <w:pPr>
        <w:pStyle w:val="TM1"/>
        <w:tabs>
          <w:tab w:val="left" w:pos="440"/>
          <w:tab w:val="right" w:leader="dot" w:pos="9056"/>
        </w:tabs>
        <w:rPr>
          <w:rFonts w:ascii="Times New Roman" w:hAnsi="Times New Roman" w:cs="Times New Roman"/>
          <w:noProof/>
        </w:rPr>
      </w:pPr>
      <w:r w:rsidRPr="005D582C">
        <w:rPr>
          <w:rFonts w:ascii="Times New Roman" w:hAnsi="Times New Roman" w:cs="Times New Roman"/>
          <w:noProof/>
        </w:rPr>
        <w:fldChar w:fldCharType="end"/>
      </w:r>
    </w:p>
    <w:p w14:paraId="54EADA05" w14:textId="59B60E7F" w:rsidR="00AD6AA8" w:rsidRPr="00AD6AA8" w:rsidRDefault="00074DCE" w:rsidP="00AD6AA8">
      <w:pPr>
        <w:pStyle w:val="Guildetitre1"/>
      </w:pPr>
      <w:bookmarkStart w:id="0" w:name="_Toc457140281"/>
      <w:r>
        <w:rPr>
          <w:noProof/>
        </w:rPr>
        <w:t>Rock’n’Kill</w:t>
      </w:r>
      <w:r w:rsidR="0031047E">
        <w:rPr>
          <w:noProof/>
        </w:rPr>
        <w:t xml:space="preserve"> </w:t>
      </w:r>
      <w:r w:rsidR="005D582C">
        <w:t>:</w:t>
      </w:r>
      <w:bookmarkEnd w:id="0"/>
    </w:p>
    <w:p w14:paraId="75F21817" w14:textId="3BC136CF" w:rsidR="00222095" w:rsidRDefault="00A13B9A" w:rsidP="00074DCE">
      <w:pPr>
        <w:pStyle w:val="Guildeparagraphe"/>
        <w:rPr>
          <w:rFonts w:ascii="Times New Roman" w:hAnsi="Times New Roman" w:cs="Times New Roman"/>
          <w:sz w:val="24"/>
        </w:rPr>
      </w:pPr>
      <w:r w:rsidRPr="00A813AB">
        <w:rPr>
          <w:rFonts w:ascii="Times New Roman" w:hAnsi="Times New Roman" w:cs="Times New Roman"/>
          <w:i/>
          <w:color w:val="0000FF"/>
          <w:sz w:val="24"/>
          <w:u w:val="single"/>
        </w:rPr>
        <w:t>Jimmy (</w:t>
      </w:r>
      <w:proofErr w:type="spellStart"/>
      <w:r w:rsidRPr="00A813AB">
        <w:rPr>
          <w:rFonts w:ascii="Times New Roman" w:hAnsi="Times New Roman" w:cs="Times New Roman"/>
          <w:i/>
          <w:color w:val="0000FF"/>
          <w:sz w:val="24"/>
          <w:u w:val="single"/>
        </w:rPr>
        <w:t>Tsubaki</w:t>
      </w:r>
      <w:proofErr w:type="spellEnd"/>
      <w:r w:rsidRPr="00A813AB">
        <w:rPr>
          <w:rFonts w:ascii="Times New Roman" w:hAnsi="Times New Roman" w:cs="Times New Roman"/>
          <w:i/>
          <w:color w:val="0000FF"/>
          <w:sz w:val="24"/>
          <w:u w:val="single"/>
        </w:rPr>
        <w:t>) :</w:t>
      </w:r>
      <w:r>
        <w:rPr>
          <w:rFonts w:ascii="Times New Roman" w:hAnsi="Times New Roman" w:cs="Times New Roman"/>
          <w:sz w:val="24"/>
        </w:rPr>
        <w:t xml:space="preserve"> journée super sympa, qui a permis de faire connaissance avec d’autre</w:t>
      </w:r>
      <w:r w:rsidR="00A26071">
        <w:rPr>
          <w:rFonts w:ascii="Times New Roman" w:hAnsi="Times New Roman" w:cs="Times New Roman"/>
          <w:sz w:val="24"/>
        </w:rPr>
        <w:t>s</w:t>
      </w:r>
      <w:r>
        <w:rPr>
          <w:rFonts w:ascii="Times New Roman" w:hAnsi="Times New Roman" w:cs="Times New Roman"/>
          <w:sz w:val="24"/>
        </w:rPr>
        <w:t xml:space="preserve"> personne</w:t>
      </w:r>
      <w:r w:rsidR="00A26071">
        <w:rPr>
          <w:rFonts w:ascii="Times New Roman" w:hAnsi="Times New Roman" w:cs="Times New Roman"/>
          <w:sz w:val="24"/>
        </w:rPr>
        <w:t>s</w:t>
      </w:r>
      <w:r>
        <w:rPr>
          <w:rFonts w:ascii="Times New Roman" w:hAnsi="Times New Roman" w:cs="Times New Roman"/>
          <w:sz w:val="24"/>
        </w:rPr>
        <w:t>.</w:t>
      </w:r>
    </w:p>
    <w:p w14:paraId="5B6D6C67" w14:textId="1FE13D5D" w:rsidR="00A13B9A" w:rsidRDefault="00A13B9A" w:rsidP="00074DCE">
      <w:pPr>
        <w:pStyle w:val="Guildeparagraphe"/>
        <w:rPr>
          <w:rFonts w:ascii="Times New Roman" w:hAnsi="Times New Roman" w:cs="Times New Roman"/>
          <w:sz w:val="24"/>
        </w:rPr>
      </w:pPr>
      <w:r w:rsidRPr="00A813AB">
        <w:rPr>
          <w:rFonts w:ascii="Times New Roman" w:hAnsi="Times New Roman" w:cs="Times New Roman"/>
          <w:i/>
          <w:color w:val="0000FF"/>
          <w:sz w:val="24"/>
          <w:u w:val="single"/>
        </w:rPr>
        <w:t>Audrey (</w:t>
      </w:r>
      <w:proofErr w:type="spellStart"/>
      <w:r w:rsidRPr="00A813AB">
        <w:rPr>
          <w:rFonts w:ascii="Times New Roman" w:hAnsi="Times New Roman" w:cs="Times New Roman"/>
          <w:i/>
          <w:color w:val="0000FF"/>
          <w:sz w:val="24"/>
          <w:u w:val="single"/>
        </w:rPr>
        <w:t>Mysteris</w:t>
      </w:r>
      <w:proofErr w:type="spellEnd"/>
      <w:r w:rsidRPr="00A813AB">
        <w:rPr>
          <w:rFonts w:ascii="Times New Roman" w:hAnsi="Times New Roman" w:cs="Times New Roman"/>
          <w:i/>
          <w:color w:val="0000FF"/>
          <w:sz w:val="24"/>
          <w:u w:val="single"/>
        </w:rPr>
        <w:t>) :</w:t>
      </w:r>
      <w:r>
        <w:rPr>
          <w:rFonts w:ascii="Times New Roman" w:hAnsi="Times New Roman" w:cs="Times New Roman"/>
          <w:sz w:val="24"/>
        </w:rPr>
        <w:t xml:space="preserve"> le Laser </w:t>
      </w:r>
      <w:r w:rsidR="008614C4">
        <w:rPr>
          <w:rFonts w:ascii="Times New Roman" w:hAnsi="Times New Roman" w:cs="Times New Roman"/>
          <w:sz w:val="24"/>
        </w:rPr>
        <w:t>Game</w:t>
      </w:r>
      <w:r>
        <w:rPr>
          <w:rFonts w:ascii="Times New Roman" w:hAnsi="Times New Roman" w:cs="Times New Roman"/>
          <w:sz w:val="24"/>
        </w:rPr>
        <w:t xml:space="preserve"> </w:t>
      </w:r>
      <w:r w:rsidR="00EC3837">
        <w:rPr>
          <w:rFonts w:ascii="Times New Roman" w:hAnsi="Times New Roman" w:cs="Times New Roman"/>
          <w:sz w:val="24"/>
        </w:rPr>
        <w:t xml:space="preserve">en </w:t>
      </w:r>
      <w:r w:rsidR="00C065CD">
        <w:rPr>
          <w:rFonts w:ascii="Times New Roman" w:hAnsi="Times New Roman" w:cs="Times New Roman"/>
          <w:sz w:val="24"/>
        </w:rPr>
        <w:t>extérieur n’est</w:t>
      </w:r>
      <w:r w:rsidR="00EC3837">
        <w:rPr>
          <w:rFonts w:ascii="Times New Roman" w:hAnsi="Times New Roman" w:cs="Times New Roman"/>
          <w:sz w:val="24"/>
        </w:rPr>
        <w:t xml:space="preserve"> pas terrible. Les </w:t>
      </w:r>
      <w:r w:rsidR="00A813AB">
        <w:rPr>
          <w:rFonts w:ascii="Times New Roman" w:hAnsi="Times New Roman" w:cs="Times New Roman"/>
          <w:sz w:val="24"/>
        </w:rPr>
        <w:t>règles</w:t>
      </w:r>
      <w:r w:rsidR="00EC3837">
        <w:rPr>
          <w:rFonts w:ascii="Times New Roman" w:hAnsi="Times New Roman" w:cs="Times New Roman"/>
          <w:sz w:val="24"/>
        </w:rPr>
        <w:t xml:space="preserve"> et le principe en </w:t>
      </w:r>
      <w:r w:rsidR="00A813AB">
        <w:rPr>
          <w:rFonts w:ascii="Times New Roman" w:hAnsi="Times New Roman" w:cs="Times New Roman"/>
          <w:sz w:val="24"/>
        </w:rPr>
        <w:t>intérieur</w:t>
      </w:r>
      <w:r w:rsidR="00EC3837">
        <w:rPr>
          <w:rFonts w:ascii="Times New Roman" w:hAnsi="Times New Roman" w:cs="Times New Roman"/>
          <w:sz w:val="24"/>
        </w:rPr>
        <w:t xml:space="preserve"> sont mieux.</w:t>
      </w:r>
    </w:p>
    <w:p w14:paraId="0882D92A" w14:textId="427ECE03" w:rsidR="00EC3837" w:rsidRDefault="00EC3837" w:rsidP="00074DCE">
      <w:pPr>
        <w:pStyle w:val="Guildeparagraphe"/>
        <w:rPr>
          <w:rFonts w:ascii="Times New Roman" w:hAnsi="Times New Roman" w:cs="Times New Roman"/>
          <w:sz w:val="24"/>
        </w:rPr>
      </w:pPr>
      <w:r w:rsidRPr="00A813AB">
        <w:rPr>
          <w:rFonts w:ascii="Times New Roman" w:hAnsi="Times New Roman" w:cs="Times New Roman"/>
          <w:i/>
          <w:color w:val="0000FF"/>
          <w:sz w:val="24"/>
          <w:u w:val="single"/>
        </w:rPr>
        <w:t xml:space="preserve">Maxime (Raxx </w:t>
      </w:r>
      <w:proofErr w:type="spellStart"/>
      <w:r w:rsidRPr="00A813AB">
        <w:rPr>
          <w:rFonts w:ascii="Times New Roman" w:hAnsi="Times New Roman" w:cs="Times New Roman"/>
          <w:i/>
          <w:color w:val="0000FF"/>
          <w:sz w:val="24"/>
          <w:u w:val="single"/>
        </w:rPr>
        <w:t>Nutss</w:t>
      </w:r>
      <w:proofErr w:type="spellEnd"/>
      <w:r w:rsidRPr="00A813AB">
        <w:rPr>
          <w:rFonts w:ascii="Times New Roman" w:hAnsi="Times New Roman" w:cs="Times New Roman"/>
          <w:i/>
          <w:color w:val="0000FF"/>
          <w:sz w:val="24"/>
          <w:u w:val="single"/>
        </w:rPr>
        <w:t>) :</w:t>
      </w:r>
      <w:r>
        <w:rPr>
          <w:rFonts w:ascii="Times New Roman" w:hAnsi="Times New Roman" w:cs="Times New Roman"/>
          <w:sz w:val="24"/>
        </w:rPr>
        <w:t xml:space="preserve"> un gros rassemblement</w:t>
      </w:r>
      <w:r w:rsidR="00776DED">
        <w:rPr>
          <w:rFonts w:ascii="Times New Roman" w:hAnsi="Times New Roman" w:cs="Times New Roman"/>
          <w:sz w:val="24"/>
        </w:rPr>
        <w:t>, une</w:t>
      </w:r>
      <w:r>
        <w:rPr>
          <w:rFonts w:ascii="Times New Roman" w:hAnsi="Times New Roman" w:cs="Times New Roman"/>
          <w:sz w:val="24"/>
        </w:rPr>
        <w:t xml:space="preserve"> journée sympa</w:t>
      </w:r>
      <w:r w:rsidR="00776DED">
        <w:rPr>
          <w:rFonts w:ascii="Times New Roman" w:hAnsi="Times New Roman" w:cs="Times New Roman"/>
          <w:sz w:val="24"/>
        </w:rPr>
        <w:t>thique</w:t>
      </w:r>
      <w:r>
        <w:rPr>
          <w:rFonts w:ascii="Times New Roman" w:hAnsi="Times New Roman" w:cs="Times New Roman"/>
          <w:sz w:val="24"/>
        </w:rPr>
        <w:t xml:space="preserve"> o</w:t>
      </w:r>
      <w:r w:rsidR="00776DED">
        <w:rPr>
          <w:rFonts w:ascii="Times New Roman" w:hAnsi="Times New Roman" w:cs="Times New Roman"/>
          <w:sz w:val="24"/>
        </w:rPr>
        <w:t>ù</w:t>
      </w:r>
      <w:r>
        <w:rPr>
          <w:rFonts w:ascii="Times New Roman" w:hAnsi="Times New Roman" w:cs="Times New Roman"/>
          <w:sz w:val="24"/>
        </w:rPr>
        <w:t xml:space="preserve"> </w:t>
      </w:r>
      <w:r w:rsidR="004D331F">
        <w:rPr>
          <w:rFonts w:ascii="Times New Roman" w:hAnsi="Times New Roman" w:cs="Times New Roman"/>
          <w:sz w:val="24"/>
        </w:rPr>
        <w:t>tout</w:t>
      </w:r>
      <w:r w:rsidR="00776DED">
        <w:rPr>
          <w:rFonts w:ascii="Times New Roman" w:hAnsi="Times New Roman" w:cs="Times New Roman"/>
          <w:sz w:val="24"/>
        </w:rPr>
        <w:t xml:space="preserve"> le monde s</w:t>
      </w:r>
      <w:r>
        <w:rPr>
          <w:rFonts w:ascii="Times New Roman" w:hAnsi="Times New Roman" w:cs="Times New Roman"/>
          <w:sz w:val="24"/>
        </w:rPr>
        <w:t xml:space="preserve">’est </w:t>
      </w:r>
      <w:proofErr w:type="gramStart"/>
      <w:r w:rsidR="002D2735">
        <w:rPr>
          <w:rFonts w:ascii="Times New Roman" w:hAnsi="Times New Roman" w:cs="Times New Roman"/>
          <w:sz w:val="24"/>
        </w:rPr>
        <w:t>amusé</w:t>
      </w:r>
      <w:proofErr w:type="gramEnd"/>
      <w:r w:rsidR="00776DED">
        <w:rPr>
          <w:rFonts w:ascii="Times New Roman" w:hAnsi="Times New Roman" w:cs="Times New Roman"/>
          <w:sz w:val="24"/>
        </w:rPr>
        <w:t>.</w:t>
      </w:r>
      <w:r>
        <w:rPr>
          <w:rFonts w:ascii="Times New Roman" w:hAnsi="Times New Roman" w:cs="Times New Roman"/>
          <w:sz w:val="24"/>
        </w:rPr>
        <w:t xml:space="preserve"> Le covoiturage </w:t>
      </w:r>
      <w:r w:rsidR="00A813AB">
        <w:rPr>
          <w:rFonts w:ascii="Times New Roman" w:hAnsi="Times New Roman" w:cs="Times New Roman"/>
          <w:sz w:val="24"/>
        </w:rPr>
        <w:t>était</w:t>
      </w:r>
      <w:r>
        <w:rPr>
          <w:rFonts w:ascii="Times New Roman" w:hAnsi="Times New Roman" w:cs="Times New Roman"/>
          <w:sz w:val="24"/>
        </w:rPr>
        <w:t xml:space="preserve"> une bonne </w:t>
      </w:r>
      <w:r w:rsidR="00A813AB">
        <w:rPr>
          <w:rFonts w:ascii="Times New Roman" w:hAnsi="Times New Roman" w:cs="Times New Roman"/>
          <w:sz w:val="24"/>
        </w:rPr>
        <w:t>idée</w:t>
      </w:r>
      <w:r>
        <w:rPr>
          <w:rFonts w:ascii="Times New Roman" w:hAnsi="Times New Roman" w:cs="Times New Roman"/>
          <w:sz w:val="24"/>
        </w:rPr>
        <w:t xml:space="preserve">. Le Laser Game n’est pas </w:t>
      </w:r>
      <w:r w:rsidR="00776DED">
        <w:rPr>
          <w:rFonts w:ascii="Times New Roman" w:hAnsi="Times New Roman" w:cs="Times New Roman"/>
          <w:sz w:val="24"/>
        </w:rPr>
        <w:t xml:space="preserve">à </w:t>
      </w:r>
      <w:r>
        <w:rPr>
          <w:rFonts w:ascii="Times New Roman" w:hAnsi="Times New Roman" w:cs="Times New Roman"/>
          <w:sz w:val="24"/>
        </w:rPr>
        <w:t>refaire</w:t>
      </w:r>
      <w:r w:rsidR="00776DED">
        <w:rPr>
          <w:rFonts w:ascii="Times New Roman" w:hAnsi="Times New Roman" w:cs="Times New Roman"/>
          <w:sz w:val="24"/>
        </w:rPr>
        <w:t> :</w:t>
      </w:r>
      <w:r>
        <w:rPr>
          <w:rFonts w:ascii="Times New Roman" w:hAnsi="Times New Roman" w:cs="Times New Roman"/>
          <w:sz w:val="24"/>
        </w:rPr>
        <w:t xml:space="preserve"> les </w:t>
      </w:r>
      <w:r w:rsidR="00A813AB">
        <w:rPr>
          <w:rFonts w:ascii="Times New Roman" w:hAnsi="Times New Roman" w:cs="Times New Roman"/>
          <w:sz w:val="24"/>
        </w:rPr>
        <w:t>règles</w:t>
      </w:r>
      <w:r>
        <w:rPr>
          <w:rFonts w:ascii="Times New Roman" w:hAnsi="Times New Roman" w:cs="Times New Roman"/>
          <w:sz w:val="24"/>
        </w:rPr>
        <w:t xml:space="preserve"> ne sont pas terrible</w:t>
      </w:r>
      <w:r w:rsidR="00776DED">
        <w:rPr>
          <w:rFonts w:ascii="Times New Roman" w:hAnsi="Times New Roman" w:cs="Times New Roman"/>
          <w:sz w:val="24"/>
        </w:rPr>
        <w:t>s</w:t>
      </w:r>
      <w:r>
        <w:rPr>
          <w:rFonts w:ascii="Times New Roman" w:hAnsi="Times New Roman" w:cs="Times New Roman"/>
          <w:sz w:val="24"/>
        </w:rPr>
        <w:t xml:space="preserve">. </w:t>
      </w:r>
      <w:r w:rsidR="00776DED">
        <w:rPr>
          <w:rFonts w:ascii="Times New Roman" w:hAnsi="Times New Roman" w:cs="Times New Roman"/>
          <w:sz w:val="24"/>
        </w:rPr>
        <w:t>Concernant le repas, cela fut une bonne idée que l’association participe à une partie de la note</w:t>
      </w:r>
      <w:r w:rsidR="008A682E">
        <w:rPr>
          <w:rFonts w:ascii="Times New Roman" w:hAnsi="Times New Roman" w:cs="Times New Roman"/>
          <w:sz w:val="24"/>
        </w:rPr>
        <w:t xml:space="preserve">. </w:t>
      </w:r>
      <w:r w:rsidR="00776DED">
        <w:rPr>
          <w:rFonts w:ascii="Times New Roman" w:hAnsi="Times New Roman" w:cs="Times New Roman"/>
          <w:sz w:val="24"/>
        </w:rPr>
        <w:t xml:space="preserve">Un gros hic sur la soirée : l’activité JDR n’en était pas une, provoquant la déception chez certains joueurs comme </w:t>
      </w:r>
      <w:proofErr w:type="spellStart"/>
      <w:r w:rsidR="00776DED">
        <w:rPr>
          <w:rFonts w:ascii="Times New Roman" w:hAnsi="Times New Roman" w:cs="Times New Roman"/>
          <w:sz w:val="24"/>
        </w:rPr>
        <w:t>Nilef</w:t>
      </w:r>
      <w:proofErr w:type="spellEnd"/>
      <w:r w:rsidR="00776DED">
        <w:rPr>
          <w:rFonts w:ascii="Times New Roman" w:hAnsi="Times New Roman" w:cs="Times New Roman"/>
          <w:sz w:val="24"/>
        </w:rPr>
        <w:t>.</w:t>
      </w:r>
      <w:r w:rsidR="008A682E">
        <w:rPr>
          <w:rFonts w:ascii="Times New Roman" w:hAnsi="Times New Roman" w:cs="Times New Roman"/>
          <w:sz w:val="24"/>
        </w:rPr>
        <w:t xml:space="preserve"> Pour le Laser</w:t>
      </w:r>
      <w:r w:rsidR="00776DED">
        <w:rPr>
          <w:rFonts w:ascii="Times New Roman" w:hAnsi="Times New Roman" w:cs="Times New Roman"/>
          <w:sz w:val="24"/>
        </w:rPr>
        <w:t>,</w:t>
      </w:r>
      <w:r w:rsidR="008A682E">
        <w:rPr>
          <w:rFonts w:ascii="Times New Roman" w:hAnsi="Times New Roman" w:cs="Times New Roman"/>
          <w:sz w:val="24"/>
        </w:rPr>
        <w:t xml:space="preserve"> il aurait fallu faire payer </w:t>
      </w:r>
      <w:r w:rsidR="00776DED">
        <w:rPr>
          <w:rFonts w:ascii="Times New Roman" w:hAnsi="Times New Roman" w:cs="Times New Roman"/>
          <w:sz w:val="24"/>
        </w:rPr>
        <w:t xml:space="preserve">la part des </w:t>
      </w:r>
      <w:r w:rsidR="008A682E">
        <w:rPr>
          <w:rFonts w:ascii="Times New Roman" w:hAnsi="Times New Roman" w:cs="Times New Roman"/>
          <w:sz w:val="24"/>
        </w:rPr>
        <w:t xml:space="preserve">membres le jour même. Globalement la journée </w:t>
      </w:r>
      <w:r w:rsidR="00776DED">
        <w:rPr>
          <w:rFonts w:ascii="Times New Roman" w:hAnsi="Times New Roman" w:cs="Times New Roman"/>
          <w:sz w:val="24"/>
        </w:rPr>
        <w:t>fut correcte malgré ce point noir en soirée. De plus, l’association a eu le droit au discours du président.</w:t>
      </w:r>
    </w:p>
    <w:p w14:paraId="09054156" w14:textId="37B36F71" w:rsidR="0047183E" w:rsidRDefault="008A682E" w:rsidP="00074DCE">
      <w:pPr>
        <w:pStyle w:val="Guildeparagraphe"/>
        <w:rPr>
          <w:rFonts w:ascii="Times New Roman" w:hAnsi="Times New Roman" w:cs="Times New Roman"/>
          <w:sz w:val="24"/>
        </w:rPr>
      </w:pPr>
      <w:r w:rsidRPr="00A813AB">
        <w:rPr>
          <w:rFonts w:ascii="Times New Roman" w:hAnsi="Times New Roman" w:cs="Times New Roman"/>
          <w:i/>
          <w:color w:val="0000FF"/>
          <w:sz w:val="24"/>
          <w:u w:val="single"/>
        </w:rPr>
        <w:t>Jordan (Gardelune) :</w:t>
      </w:r>
      <w:r>
        <w:rPr>
          <w:rFonts w:ascii="Times New Roman" w:hAnsi="Times New Roman" w:cs="Times New Roman"/>
          <w:sz w:val="24"/>
        </w:rPr>
        <w:t xml:space="preserve"> le Laser</w:t>
      </w:r>
      <w:r w:rsidR="008614C4">
        <w:rPr>
          <w:rFonts w:ascii="Times New Roman" w:hAnsi="Times New Roman" w:cs="Times New Roman"/>
          <w:sz w:val="24"/>
        </w:rPr>
        <w:t xml:space="preserve"> Game</w:t>
      </w:r>
      <w:r>
        <w:rPr>
          <w:rFonts w:ascii="Times New Roman" w:hAnsi="Times New Roman" w:cs="Times New Roman"/>
          <w:sz w:val="24"/>
        </w:rPr>
        <w:t xml:space="preserve"> en </w:t>
      </w:r>
      <w:r w:rsidR="00A813AB">
        <w:rPr>
          <w:rFonts w:ascii="Times New Roman" w:hAnsi="Times New Roman" w:cs="Times New Roman"/>
          <w:sz w:val="24"/>
        </w:rPr>
        <w:t>extérieur</w:t>
      </w:r>
      <w:r>
        <w:rPr>
          <w:rFonts w:ascii="Times New Roman" w:hAnsi="Times New Roman" w:cs="Times New Roman"/>
          <w:sz w:val="24"/>
        </w:rPr>
        <w:t xml:space="preserve"> </w:t>
      </w:r>
      <w:r w:rsidR="00A813AB">
        <w:rPr>
          <w:rFonts w:ascii="Times New Roman" w:hAnsi="Times New Roman" w:cs="Times New Roman"/>
          <w:sz w:val="24"/>
        </w:rPr>
        <w:t>était</w:t>
      </w:r>
      <w:r>
        <w:rPr>
          <w:rFonts w:ascii="Times New Roman" w:hAnsi="Times New Roman" w:cs="Times New Roman"/>
          <w:sz w:val="24"/>
        </w:rPr>
        <w:t xml:space="preserve"> </w:t>
      </w:r>
      <w:r w:rsidR="008614C4">
        <w:rPr>
          <w:rFonts w:ascii="Times New Roman" w:hAnsi="Times New Roman" w:cs="Times New Roman"/>
          <w:sz w:val="24"/>
        </w:rPr>
        <w:t>diffé</w:t>
      </w:r>
      <w:r w:rsidR="00A813AB">
        <w:rPr>
          <w:rFonts w:ascii="Times New Roman" w:hAnsi="Times New Roman" w:cs="Times New Roman"/>
          <w:sz w:val="24"/>
        </w:rPr>
        <w:t>rent</w:t>
      </w:r>
      <w:r>
        <w:rPr>
          <w:rFonts w:ascii="Times New Roman" w:hAnsi="Times New Roman" w:cs="Times New Roman"/>
          <w:sz w:val="24"/>
        </w:rPr>
        <w:t>.</w:t>
      </w:r>
      <w:r w:rsidR="0047183E">
        <w:rPr>
          <w:rFonts w:ascii="Times New Roman" w:hAnsi="Times New Roman" w:cs="Times New Roman"/>
          <w:sz w:val="24"/>
        </w:rPr>
        <w:t xml:space="preserve"> La journée a permis de rencontrer des </w:t>
      </w:r>
      <w:r w:rsidR="00A813AB">
        <w:rPr>
          <w:rFonts w:ascii="Times New Roman" w:hAnsi="Times New Roman" w:cs="Times New Roman"/>
          <w:sz w:val="24"/>
        </w:rPr>
        <w:t>nouveaux</w:t>
      </w:r>
      <w:r w:rsidR="0047183E">
        <w:rPr>
          <w:rFonts w:ascii="Times New Roman" w:hAnsi="Times New Roman" w:cs="Times New Roman"/>
          <w:sz w:val="24"/>
        </w:rPr>
        <w:t xml:space="preserve">. Le repas </w:t>
      </w:r>
      <w:r w:rsidR="00A813AB">
        <w:rPr>
          <w:rFonts w:ascii="Times New Roman" w:hAnsi="Times New Roman" w:cs="Times New Roman"/>
          <w:sz w:val="24"/>
        </w:rPr>
        <w:t>était</w:t>
      </w:r>
      <w:r w:rsidR="0047183E">
        <w:rPr>
          <w:rFonts w:ascii="Times New Roman" w:hAnsi="Times New Roman" w:cs="Times New Roman"/>
          <w:sz w:val="24"/>
        </w:rPr>
        <w:t xml:space="preserve"> super bien avec une bonne ambiance. Beau geste de l’asso</w:t>
      </w:r>
      <w:r w:rsidR="00164C0A">
        <w:rPr>
          <w:rFonts w:ascii="Times New Roman" w:hAnsi="Times New Roman" w:cs="Times New Roman"/>
          <w:sz w:val="24"/>
        </w:rPr>
        <w:t>ciation</w:t>
      </w:r>
      <w:r w:rsidR="0047183E">
        <w:rPr>
          <w:rFonts w:ascii="Times New Roman" w:hAnsi="Times New Roman" w:cs="Times New Roman"/>
          <w:sz w:val="24"/>
        </w:rPr>
        <w:t xml:space="preserve"> d’en payer une part</w:t>
      </w:r>
      <w:r w:rsidR="00164C0A">
        <w:rPr>
          <w:rFonts w:ascii="Times New Roman" w:hAnsi="Times New Roman" w:cs="Times New Roman"/>
          <w:sz w:val="24"/>
        </w:rPr>
        <w:t>ie</w:t>
      </w:r>
      <w:r w:rsidR="0047183E">
        <w:rPr>
          <w:rFonts w:ascii="Times New Roman" w:hAnsi="Times New Roman" w:cs="Times New Roman"/>
          <w:sz w:val="24"/>
        </w:rPr>
        <w:t xml:space="preserve">. L’argent de l’association est </w:t>
      </w:r>
      <w:r w:rsidR="00A813AB">
        <w:rPr>
          <w:rFonts w:ascii="Times New Roman" w:hAnsi="Times New Roman" w:cs="Times New Roman"/>
          <w:sz w:val="24"/>
        </w:rPr>
        <w:t>utilisé</w:t>
      </w:r>
      <w:r w:rsidR="0047183E">
        <w:rPr>
          <w:rFonts w:ascii="Times New Roman" w:hAnsi="Times New Roman" w:cs="Times New Roman"/>
          <w:sz w:val="24"/>
        </w:rPr>
        <w:t xml:space="preserve"> lors d’</w:t>
      </w:r>
      <w:r w:rsidR="00A813AB">
        <w:rPr>
          <w:rFonts w:ascii="Times New Roman" w:hAnsi="Times New Roman" w:cs="Times New Roman"/>
          <w:sz w:val="24"/>
        </w:rPr>
        <w:t>évènement</w:t>
      </w:r>
      <w:r w:rsidR="0047183E">
        <w:rPr>
          <w:rFonts w:ascii="Times New Roman" w:hAnsi="Times New Roman" w:cs="Times New Roman"/>
          <w:sz w:val="24"/>
        </w:rPr>
        <w:t xml:space="preserve"> de l’asso</w:t>
      </w:r>
      <w:r w:rsidR="00164C0A">
        <w:rPr>
          <w:rFonts w:ascii="Times New Roman" w:hAnsi="Times New Roman" w:cs="Times New Roman"/>
          <w:sz w:val="24"/>
        </w:rPr>
        <w:t>ciation</w:t>
      </w:r>
      <w:r w:rsidR="0047183E">
        <w:rPr>
          <w:rFonts w:ascii="Times New Roman" w:hAnsi="Times New Roman" w:cs="Times New Roman"/>
          <w:sz w:val="24"/>
        </w:rPr>
        <w:t xml:space="preserve">. La soirée </w:t>
      </w:r>
      <w:r w:rsidR="00A813AB">
        <w:rPr>
          <w:rFonts w:ascii="Times New Roman" w:hAnsi="Times New Roman" w:cs="Times New Roman"/>
          <w:sz w:val="24"/>
        </w:rPr>
        <w:t>était</w:t>
      </w:r>
      <w:r w:rsidR="0047183E">
        <w:rPr>
          <w:rFonts w:ascii="Times New Roman" w:hAnsi="Times New Roman" w:cs="Times New Roman"/>
          <w:sz w:val="24"/>
        </w:rPr>
        <w:t xml:space="preserve"> bien, dommage pour JP (</w:t>
      </w:r>
      <w:proofErr w:type="spellStart"/>
      <w:r w:rsidR="0047183E">
        <w:rPr>
          <w:rFonts w:ascii="Times New Roman" w:hAnsi="Times New Roman" w:cs="Times New Roman"/>
          <w:sz w:val="24"/>
        </w:rPr>
        <w:t>Nilef</w:t>
      </w:r>
      <w:proofErr w:type="spellEnd"/>
      <w:r w:rsidR="0047183E">
        <w:rPr>
          <w:rFonts w:ascii="Times New Roman" w:hAnsi="Times New Roman" w:cs="Times New Roman"/>
          <w:sz w:val="24"/>
        </w:rPr>
        <w:t xml:space="preserve">) qui </w:t>
      </w:r>
      <w:r w:rsidR="00164C0A">
        <w:rPr>
          <w:rFonts w:ascii="Times New Roman" w:hAnsi="Times New Roman" w:cs="Times New Roman"/>
          <w:sz w:val="24"/>
        </w:rPr>
        <w:t>s</w:t>
      </w:r>
      <w:r w:rsidR="0047183E">
        <w:rPr>
          <w:rFonts w:ascii="Times New Roman" w:hAnsi="Times New Roman" w:cs="Times New Roman"/>
          <w:sz w:val="24"/>
        </w:rPr>
        <w:t>’</w:t>
      </w:r>
      <w:r w:rsidR="00A813AB">
        <w:rPr>
          <w:rFonts w:ascii="Times New Roman" w:hAnsi="Times New Roman" w:cs="Times New Roman"/>
          <w:sz w:val="24"/>
        </w:rPr>
        <w:t>était</w:t>
      </w:r>
      <w:r w:rsidR="0047183E">
        <w:rPr>
          <w:rFonts w:ascii="Times New Roman" w:hAnsi="Times New Roman" w:cs="Times New Roman"/>
          <w:sz w:val="24"/>
        </w:rPr>
        <w:t xml:space="preserve"> </w:t>
      </w:r>
      <w:r w:rsidR="00FC1A3C">
        <w:rPr>
          <w:rFonts w:ascii="Times New Roman" w:hAnsi="Times New Roman" w:cs="Times New Roman"/>
          <w:sz w:val="24"/>
        </w:rPr>
        <w:t>déplacé</w:t>
      </w:r>
      <w:r w:rsidR="0047183E">
        <w:rPr>
          <w:rFonts w:ascii="Times New Roman" w:hAnsi="Times New Roman" w:cs="Times New Roman"/>
          <w:sz w:val="24"/>
        </w:rPr>
        <w:t xml:space="preserve">. Bonne journée </w:t>
      </w:r>
      <w:r w:rsidR="00164C0A">
        <w:rPr>
          <w:rFonts w:ascii="Times New Roman" w:hAnsi="Times New Roman" w:cs="Times New Roman"/>
          <w:sz w:val="24"/>
        </w:rPr>
        <w:t>dans sa globalité</w:t>
      </w:r>
      <w:r w:rsidR="0047183E">
        <w:rPr>
          <w:rFonts w:ascii="Times New Roman" w:hAnsi="Times New Roman" w:cs="Times New Roman"/>
          <w:sz w:val="24"/>
        </w:rPr>
        <w:t>.</w:t>
      </w:r>
    </w:p>
    <w:p w14:paraId="372510E0" w14:textId="5EFF625A" w:rsidR="0047183E" w:rsidRDefault="000476ED" w:rsidP="00074DCE">
      <w:pPr>
        <w:pStyle w:val="Guildeparagraphe"/>
        <w:rPr>
          <w:rFonts w:ascii="Times New Roman" w:hAnsi="Times New Roman" w:cs="Times New Roman"/>
          <w:sz w:val="24"/>
        </w:rPr>
      </w:pPr>
      <w:r w:rsidRPr="00FC1A3C">
        <w:rPr>
          <w:rFonts w:ascii="Times New Roman" w:hAnsi="Times New Roman" w:cs="Times New Roman"/>
          <w:i/>
          <w:color w:val="0000FF"/>
          <w:sz w:val="24"/>
          <w:u w:val="single"/>
        </w:rPr>
        <w:t>Audrey (Rhya) :</w:t>
      </w:r>
      <w:r>
        <w:rPr>
          <w:rFonts w:ascii="Times New Roman" w:hAnsi="Times New Roman" w:cs="Times New Roman"/>
          <w:sz w:val="24"/>
        </w:rPr>
        <w:t xml:space="preserve"> le golf avec Didier (</w:t>
      </w:r>
      <w:proofErr w:type="spellStart"/>
      <w:r>
        <w:rPr>
          <w:rFonts w:ascii="Times New Roman" w:hAnsi="Times New Roman" w:cs="Times New Roman"/>
          <w:sz w:val="24"/>
        </w:rPr>
        <w:t>Vollauvent</w:t>
      </w:r>
      <w:proofErr w:type="spellEnd"/>
      <w:r>
        <w:rPr>
          <w:rFonts w:ascii="Times New Roman" w:hAnsi="Times New Roman" w:cs="Times New Roman"/>
          <w:sz w:val="24"/>
        </w:rPr>
        <w:t xml:space="preserve">) </w:t>
      </w:r>
      <w:r w:rsidR="00FC1A3C">
        <w:rPr>
          <w:rFonts w:ascii="Times New Roman" w:hAnsi="Times New Roman" w:cs="Times New Roman"/>
          <w:sz w:val="24"/>
        </w:rPr>
        <w:t>était</w:t>
      </w:r>
      <w:r>
        <w:rPr>
          <w:rFonts w:ascii="Times New Roman" w:hAnsi="Times New Roman" w:cs="Times New Roman"/>
          <w:sz w:val="24"/>
        </w:rPr>
        <w:t xml:space="preserve"> sympathique. Dommage que ce ne soit pas un vrai golf mais c’</w:t>
      </w:r>
      <w:r w:rsidR="00FC1A3C">
        <w:rPr>
          <w:rFonts w:ascii="Times New Roman" w:hAnsi="Times New Roman" w:cs="Times New Roman"/>
          <w:sz w:val="24"/>
        </w:rPr>
        <w:t>était</w:t>
      </w:r>
      <w:r w:rsidR="00164C0A">
        <w:rPr>
          <w:rFonts w:ascii="Times New Roman" w:hAnsi="Times New Roman" w:cs="Times New Roman"/>
          <w:sz w:val="24"/>
        </w:rPr>
        <w:t xml:space="preserve"> sympa</w:t>
      </w:r>
      <w:r>
        <w:rPr>
          <w:rFonts w:ascii="Times New Roman" w:hAnsi="Times New Roman" w:cs="Times New Roman"/>
          <w:sz w:val="24"/>
        </w:rPr>
        <w:t xml:space="preserve">. Voir courir les autres au Laser Game </w:t>
      </w:r>
      <w:r w:rsidR="00FC1A3C">
        <w:rPr>
          <w:rFonts w:ascii="Times New Roman" w:hAnsi="Times New Roman" w:cs="Times New Roman"/>
          <w:sz w:val="24"/>
        </w:rPr>
        <w:t>était</w:t>
      </w:r>
      <w:r>
        <w:rPr>
          <w:rFonts w:ascii="Times New Roman" w:hAnsi="Times New Roman" w:cs="Times New Roman"/>
          <w:sz w:val="24"/>
        </w:rPr>
        <w:t xml:space="preserve"> marrant. Le repas </w:t>
      </w:r>
      <w:r w:rsidR="00311135">
        <w:rPr>
          <w:rFonts w:ascii="Times New Roman" w:hAnsi="Times New Roman" w:cs="Times New Roman"/>
          <w:sz w:val="24"/>
        </w:rPr>
        <w:t>était bon et c’est un bon point que l’association participe. Par ailleurs, o</w:t>
      </w:r>
      <w:r>
        <w:rPr>
          <w:rFonts w:ascii="Times New Roman" w:hAnsi="Times New Roman" w:cs="Times New Roman"/>
          <w:sz w:val="24"/>
        </w:rPr>
        <w:t xml:space="preserve">n avait un </w:t>
      </w:r>
      <w:r w:rsidR="00FC1A3C">
        <w:rPr>
          <w:rFonts w:ascii="Times New Roman" w:hAnsi="Times New Roman" w:cs="Times New Roman"/>
          <w:sz w:val="24"/>
        </w:rPr>
        <w:t>président</w:t>
      </w:r>
      <w:r>
        <w:rPr>
          <w:rFonts w:ascii="Times New Roman" w:hAnsi="Times New Roman" w:cs="Times New Roman"/>
          <w:sz w:val="24"/>
        </w:rPr>
        <w:t xml:space="preserve"> qui </w:t>
      </w:r>
      <w:r w:rsidR="00311135">
        <w:rPr>
          <w:rFonts w:ascii="Times New Roman" w:hAnsi="Times New Roman" w:cs="Times New Roman"/>
          <w:sz w:val="24"/>
        </w:rPr>
        <w:t>présidait</w:t>
      </w:r>
      <w:r>
        <w:rPr>
          <w:rFonts w:ascii="Times New Roman" w:hAnsi="Times New Roman" w:cs="Times New Roman"/>
          <w:sz w:val="24"/>
        </w:rPr>
        <w:t xml:space="preserve"> la table.</w:t>
      </w:r>
      <w:r w:rsidR="002C66BF">
        <w:rPr>
          <w:rFonts w:ascii="Times New Roman" w:hAnsi="Times New Roman" w:cs="Times New Roman"/>
          <w:sz w:val="24"/>
        </w:rPr>
        <w:t xml:space="preserve"> Pour la soirée j’avais </w:t>
      </w:r>
      <w:r w:rsidR="00FC1A3C">
        <w:rPr>
          <w:rFonts w:ascii="Times New Roman" w:hAnsi="Times New Roman" w:cs="Times New Roman"/>
          <w:sz w:val="24"/>
        </w:rPr>
        <w:t>conseillé</w:t>
      </w:r>
      <w:r w:rsidR="002C66BF">
        <w:rPr>
          <w:rFonts w:ascii="Times New Roman" w:hAnsi="Times New Roman" w:cs="Times New Roman"/>
          <w:sz w:val="24"/>
        </w:rPr>
        <w:t xml:space="preserve"> de signaler que ce n’</w:t>
      </w:r>
      <w:r w:rsidR="00FC1A3C">
        <w:rPr>
          <w:rFonts w:ascii="Times New Roman" w:hAnsi="Times New Roman" w:cs="Times New Roman"/>
          <w:sz w:val="24"/>
        </w:rPr>
        <w:t>était</w:t>
      </w:r>
      <w:r w:rsidR="002C66BF">
        <w:rPr>
          <w:rFonts w:ascii="Times New Roman" w:hAnsi="Times New Roman" w:cs="Times New Roman"/>
          <w:sz w:val="24"/>
        </w:rPr>
        <w:t xml:space="preserve"> pas vraiment du JDR. Sinon la soirée </w:t>
      </w:r>
      <w:r w:rsidR="00FC1A3C">
        <w:rPr>
          <w:rFonts w:ascii="Times New Roman" w:hAnsi="Times New Roman" w:cs="Times New Roman"/>
          <w:sz w:val="24"/>
        </w:rPr>
        <w:t>était</w:t>
      </w:r>
      <w:r w:rsidR="002C66BF">
        <w:rPr>
          <w:rFonts w:ascii="Times New Roman" w:hAnsi="Times New Roman" w:cs="Times New Roman"/>
          <w:sz w:val="24"/>
        </w:rPr>
        <w:t xml:space="preserve"> </w:t>
      </w:r>
      <w:r w:rsidR="002C66BF">
        <w:rPr>
          <w:rFonts w:ascii="Times New Roman" w:hAnsi="Times New Roman" w:cs="Times New Roman"/>
          <w:sz w:val="24"/>
        </w:rPr>
        <w:lastRenderedPageBreak/>
        <w:t xml:space="preserve">bien, les épreuves et </w:t>
      </w:r>
      <w:r w:rsidR="00FC1A3C">
        <w:rPr>
          <w:rFonts w:ascii="Times New Roman" w:hAnsi="Times New Roman" w:cs="Times New Roman"/>
          <w:sz w:val="24"/>
        </w:rPr>
        <w:t>artefact</w:t>
      </w:r>
      <w:r w:rsidR="004D331F">
        <w:rPr>
          <w:rFonts w:ascii="Times New Roman" w:hAnsi="Times New Roman" w:cs="Times New Roman"/>
          <w:sz w:val="24"/>
        </w:rPr>
        <w:t>s</w:t>
      </w:r>
      <w:r w:rsidR="002C66BF">
        <w:rPr>
          <w:rFonts w:ascii="Times New Roman" w:hAnsi="Times New Roman" w:cs="Times New Roman"/>
          <w:sz w:val="24"/>
        </w:rPr>
        <w:t xml:space="preserve"> </w:t>
      </w:r>
      <w:r w:rsidR="00311135">
        <w:rPr>
          <w:rFonts w:ascii="Times New Roman" w:hAnsi="Times New Roman" w:cs="Times New Roman"/>
          <w:sz w:val="24"/>
        </w:rPr>
        <w:t xml:space="preserve">étaient </w:t>
      </w:r>
      <w:r w:rsidR="002C66BF">
        <w:rPr>
          <w:rFonts w:ascii="Times New Roman" w:hAnsi="Times New Roman" w:cs="Times New Roman"/>
          <w:sz w:val="24"/>
        </w:rPr>
        <w:t>bien trouv</w:t>
      </w:r>
      <w:r w:rsidR="00311135">
        <w:rPr>
          <w:rFonts w:ascii="Times New Roman" w:hAnsi="Times New Roman" w:cs="Times New Roman"/>
          <w:sz w:val="24"/>
        </w:rPr>
        <w:t>és</w:t>
      </w:r>
      <w:r w:rsidR="002C66BF">
        <w:rPr>
          <w:rFonts w:ascii="Times New Roman" w:hAnsi="Times New Roman" w:cs="Times New Roman"/>
          <w:sz w:val="24"/>
        </w:rPr>
        <w:t xml:space="preserve">. La </w:t>
      </w:r>
      <w:r w:rsidR="00FC1A3C">
        <w:rPr>
          <w:rFonts w:ascii="Times New Roman" w:hAnsi="Times New Roman" w:cs="Times New Roman"/>
          <w:sz w:val="24"/>
        </w:rPr>
        <w:t>dernière</w:t>
      </w:r>
      <w:r w:rsidR="002C66BF">
        <w:rPr>
          <w:rFonts w:ascii="Times New Roman" w:hAnsi="Times New Roman" w:cs="Times New Roman"/>
          <w:sz w:val="24"/>
        </w:rPr>
        <w:t xml:space="preserve"> question </w:t>
      </w:r>
      <w:r w:rsidR="00311135">
        <w:rPr>
          <w:rFonts w:ascii="Times New Roman" w:hAnsi="Times New Roman" w:cs="Times New Roman"/>
          <w:sz w:val="24"/>
        </w:rPr>
        <w:t>« </w:t>
      </w:r>
      <w:r w:rsidR="002C66BF">
        <w:rPr>
          <w:rFonts w:ascii="Times New Roman" w:hAnsi="Times New Roman" w:cs="Times New Roman"/>
          <w:sz w:val="24"/>
        </w:rPr>
        <w:t>troll</w:t>
      </w:r>
      <w:r w:rsidR="00311135">
        <w:rPr>
          <w:rFonts w:ascii="Times New Roman" w:hAnsi="Times New Roman" w:cs="Times New Roman"/>
          <w:sz w:val="24"/>
        </w:rPr>
        <w:t> »</w:t>
      </w:r>
      <w:r w:rsidR="002C66BF">
        <w:rPr>
          <w:rFonts w:ascii="Times New Roman" w:hAnsi="Times New Roman" w:cs="Times New Roman"/>
          <w:sz w:val="24"/>
        </w:rPr>
        <w:t xml:space="preserve"> </w:t>
      </w:r>
      <w:r w:rsidR="00FC1A3C">
        <w:rPr>
          <w:rFonts w:ascii="Times New Roman" w:hAnsi="Times New Roman" w:cs="Times New Roman"/>
          <w:sz w:val="24"/>
        </w:rPr>
        <w:t>était</w:t>
      </w:r>
      <w:r w:rsidR="002C66BF">
        <w:rPr>
          <w:rFonts w:ascii="Times New Roman" w:hAnsi="Times New Roman" w:cs="Times New Roman"/>
          <w:sz w:val="24"/>
        </w:rPr>
        <w:t xml:space="preserve"> une bonne idée. La chose importante est que l’on a eu un </w:t>
      </w:r>
      <w:r w:rsidR="00FC1A3C">
        <w:rPr>
          <w:rFonts w:ascii="Times New Roman" w:hAnsi="Times New Roman" w:cs="Times New Roman"/>
          <w:sz w:val="24"/>
        </w:rPr>
        <w:t>discours</w:t>
      </w:r>
      <w:r w:rsidR="002C66BF">
        <w:rPr>
          <w:rFonts w:ascii="Times New Roman" w:hAnsi="Times New Roman" w:cs="Times New Roman"/>
          <w:sz w:val="24"/>
        </w:rPr>
        <w:t xml:space="preserve"> du </w:t>
      </w:r>
      <w:r w:rsidR="00FC1A3C">
        <w:rPr>
          <w:rFonts w:ascii="Times New Roman" w:hAnsi="Times New Roman" w:cs="Times New Roman"/>
          <w:sz w:val="24"/>
        </w:rPr>
        <w:t>président</w:t>
      </w:r>
      <w:r w:rsidR="00311135">
        <w:rPr>
          <w:rFonts w:ascii="Times New Roman" w:hAnsi="Times New Roman" w:cs="Times New Roman"/>
          <w:sz w:val="24"/>
        </w:rPr>
        <w:t xml:space="preserve"> à la fin dans lequel il y avait de </w:t>
      </w:r>
      <w:r w:rsidR="002C66BF">
        <w:rPr>
          <w:rFonts w:ascii="Times New Roman" w:hAnsi="Times New Roman" w:cs="Times New Roman"/>
          <w:sz w:val="24"/>
        </w:rPr>
        <w:t>la pub pour les Td’O et le RPGers. Bravo au MJs.</w:t>
      </w:r>
    </w:p>
    <w:p w14:paraId="668601E8" w14:textId="046D3592" w:rsidR="002C66BF" w:rsidRDefault="002C66BF" w:rsidP="00074DCE">
      <w:pPr>
        <w:pStyle w:val="Guildeparagraphe"/>
        <w:rPr>
          <w:rFonts w:ascii="Times New Roman" w:hAnsi="Times New Roman" w:cs="Times New Roman"/>
          <w:sz w:val="24"/>
        </w:rPr>
      </w:pPr>
      <w:r w:rsidRPr="00FC1A3C">
        <w:rPr>
          <w:rFonts w:ascii="Times New Roman" w:hAnsi="Times New Roman" w:cs="Times New Roman"/>
          <w:i/>
          <w:color w:val="0000FF"/>
          <w:sz w:val="24"/>
          <w:u w:val="single"/>
        </w:rPr>
        <w:t>Sébastien (Karodic) :</w:t>
      </w:r>
      <w:r w:rsidR="0012157B">
        <w:rPr>
          <w:rFonts w:ascii="Times New Roman" w:hAnsi="Times New Roman" w:cs="Times New Roman"/>
          <w:sz w:val="24"/>
        </w:rPr>
        <w:t xml:space="preserve"> le Laser Game sur un nouveau terrain </w:t>
      </w:r>
      <w:r w:rsidR="006B0E8B">
        <w:rPr>
          <w:rFonts w:ascii="Times New Roman" w:hAnsi="Times New Roman" w:cs="Times New Roman"/>
          <w:sz w:val="24"/>
        </w:rPr>
        <w:t>était</w:t>
      </w:r>
      <w:r w:rsidR="0012157B">
        <w:rPr>
          <w:rFonts w:ascii="Times New Roman" w:hAnsi="Times New Roman" w:cs="Times New Roman"/>
          <w:sz w:val="24"/>
        </w:rPr>
        <w:t xml:space="preserve"> bien, mais les </w:t>
      </w:r>
      <w:r w:rsidR="006B0E8B">
        <w:rPr>
          <w:rFonts w:ascii="Times New Roman" w:hAnsi="Times New Roman" w:cs="Times New Roman"/>
          <w:sz w:val="24"/>
        </w:rPr>
        <w:t>règle</w:t>
      </w:r>
      <w:r w:rsidR="00311135">
        <w:rPr>
          <w:rFonts w:ascii="Times New Roman" w:hAnsi="Times New Roman" w:cs="Times New Roman"/>
          <w:sz w:val="24"/>
        </w:rPr>
        <w:t>s n’étaient</w:t>
      </w:r>
      <w:r w:rsidR="0012157B">
        <w:rPr>
          <w:rFonts w:ascii="Times New Roman" w:hAnsi="Times New Roman" w:cs="Times New Roman"/>
          <w:sz w:val="24"/>
        </w:rPr>
        <w:t xml:space="preserve"> pas </w:t>
      </w:r>
      <w:r w:rsidR="00311135">
        <w:rPr>
          <w:rFonts w:ascii="Times New Roman" w:hAnsi="Times New Roman" w:cs="Times New Roman"/>
          <w:sz w:val="24"/>
        </w:rPr>
        <w:t>terribles</w:t>
      </w:r>
      <w:r w:rsidR="0012157B">
        <w:rPr>
          <w:rFonts w:ascii="Times New Roman" w:hAnsi="Times New Roman" w:cs="Times New Roman"/>
          <w:sz w:val="24"/>
        </w:rPr>
        <w:t xml:space="preserve">. </w:t>
      </w:r>
      <w:r w:rsidR="00311135">
        <w:rPr>
          <w:rFonts w:ascii="Times New Roman" w:hAnsi="Times New Roman" w:cs="Times New Roman"/>
          <w:sz w:val="24"/>
        </w:rPr>
        <w:t xml:space="preserve">Le repas était bon, </w:t>
      </w:r>
      <w:r w:rsidR="008F5B38">
        <w:rPr>
          <w:rFonts w:ascii="Times New Roman" w:hAnsi="Times New Roman" w:cs="Times New Roman"/>
          <w:sz w:val="24"/>
        </w:rPr>
        <w:t xml:space="preserve">on a bien </w:t>
      </w:r>
      <w:r w:rsidR="006B0E8B">
        <w:rPr>
          <w:rFonts w:ascii="Times New Roman" w:hAnsi="Times New Roman" w:cs="Times New Roman"/>
          <w:sz w:val="24"/>
        </w:rPr>
        <w:t>mangé</w:t>
      </w:r>
      <w:r w:rsidR="008F5B38">
        <w:rPr>
          <w:rFonts w:ascii="Times New Roman" w:hAnsi="Times New Roman" w:cs="Times New Roman"/>
          <w:sz w:val="24"/>
        </w:rPr>
        <w:t>. Pour le pa</w:t>
      </w:r>
      <w:r w:rsidR="00311135">
        <w:rPr>
          <w:rFonts w:ascii="Times New Roman" w:hAnsi="Times New Roman" w:cs="Times New Roman"/>
          <w:sz w:val="24"/>
        </w:rPr>
        <w:t>i</w:t>
      </w:r>
      <w:r w:rsidR="008F5B38">
        <w:rPr>
          <w:rFonts w:ascii="Times New Roman" w:hAnsi="Times New Roman" w:cs="Times New Roman"/>
          <w:sz w:val="24"/>
        </w:rPr>
        <w:t>ement</w:t>
      </w:r>
      <w:r w:rsidR="00F40C7D">
        <w:rPr>
          <w:rFonts w:ascii="Times New Roman" w:hAnsi="Times New Roman" w:cs="Times New Roman"/>
          <w:sz w:val="24"/>
        </w:rPr>
        <w:t>, on a</w:t>
      </w:r>
      <w:r w:rsidR="008F5B38">
        <w:rPr>
          <w:rFonts w:ascii="Times New Roman" w:hAnsi="Times New Roman" w:cs="Times New Roman"/>
          <w:sz w:val="24"/>
        </w:rPr>
        <w:t xml:space="preserve"> divis</w:t>
      </w:r>
      <w:r w:rsidR="00F40C7D">
        <w:rPr>
          <w:rFonts w:ascii="Times New Roman" w:hAnsi="Times New Roman" w:cs="Times New Roman"/>
          <w:sz w:val="24"/>
        </w:rPr>
        <w:t>é</w:t>
      </w:r>
      <w:r w:rsidR="008F5B38">
        <w:rPr>
          <w:rFonts w:ascii="Times New Roman" w:hAnsi="Times New Roman" w:cs="Times New Roman"/>
          <w:sz w:val="24"/>
        </w:rPr>
        <w:t xml:space="preserve"> par </w:t>
      </w:r>
      <w:r w:rsidR="00F40C7D">
        <w:rPr>
          <w:rFonts w:ascii="Times New Roman" w:hAnsi="Times New Roman" w:cs="Times New Roman"/>
          <w:sz w:val="24"/>
        </w:rPr>
        <w:t>dix-sept</w:t>
      </w:r>
      <w:r w:rsidR="008F5B38">
        <w:rPr>
          <w:rFonts w:ascii="Times New Roman" w:hAnsi="Times New Roman" w:cs="Times New Roman"/>
          <w:sz w:val="24"/>
        </w:rPr>
        <w:t xml:space="preserve"> la somme restante. </w:t>
      </w:r>
      <w:r w:rsidR="00F40C7D">
        <w:rPr>
          <w:rFonts w:ascii="Times New Roman" w:hAnsi="Times New Roman" w:cs="Times New Roman"/>
          <w:sz w:val="24"/>
        </w:rPr>
        <w:t>C</w:t>
      </w:r>
      <w:r w:rsidR="008F5B38">
        <w:rPr>
          <w:rFonts w:ascii="Times New Roman" w:hAnsi="Times New Roman" w:cs="Times New Roman"/>
          <w:sz w:val="24"/>
        </w:rPr>
        <w:t>e n’</w:t>
      </w:r>
      <w:r w:rsidR="006B0E8B">
        <w:rPr>
          <w:rFonts w:ascii="Times New Roman" w:hAnsi="Times New Roman" w:cs="Times New Roman"/>
          <w:sz w:val="24"/>
        </w:rPr>
        <w:t>était</w:t>
      </w:r>
      <w:r w:rsidR="008F5B38">
        <w:rPr>
          <w:rFonts w:ascii="Times New Roman" w:hAnsi="Times New Roman" w:cs="Times New Roman"/>
          <w:sz w:val="24"/>
        </w:rPr>
        <w:t xml:space="preserve"> pas </w:t>
      </w:r>
      <w:r w:rsidR="002D2735">
        <w:rPr>
          <w:rFonts w:ascii="Times New Roman" w:hAnsi="Times New Roman" w:cs="Times New Roman"/>
          <w:sz w:val="24"/>
        </w:rPr>
        <w:t>égal</w:t>
      </w:r>
      <w:r w:rsidR="008F5B38">
        <w:rPr>
          <w:rFonts w:ascii="Times New Roman" w:hAnsi="Times New Roman" w:cs="Times New Roman"/>
          <w:sz w:val="24"/>
        </w:rPr>
        <w:t xml:space="preserve"> mais </w:t>
      </w:r>
      <w:r w:rsidR="00F40C7D">
        <w:rPr>
          <w:rFonts w:ascii="Times New Roman" w:hAnsi="Times New Roman" w:cs="Times New Roman"/>
          <w:sz w:val="24"/>
        </w:rPr>
        <w:t>payer sa part à l’unité est compliqué dans ce genre de cas.</w:t>
      </w:r>
      <w:r w:rsidR="008F5B38">
        <w:rPr>
          <w:rFonts w:ascii="Times New Roman" w:hAnsi="Times New Roman" w:cs="Times New Roman"/>
          <w:sz w:val="24"/>
        </w:rPr>
        <w:t xml:space="preserve"> Pour la soirée</w:t>
      </w:r>
      <w:r w:rsidR="002D2735">
        <w:rPr>
          <w:rFonts w:ascii="Times New Roman" w:hAnsi="Times New Roman" w:cs="Times New Roman"/>
          <w:sz w:val="24"/>
        </w:rPr>
        <w:t>,</w:t>
      </w:r>
      <w:r w:rsidR="008F5B38">
        <w:rPr>
          <w:rFonts w:ascii="Times New Roman" w:hAnsi="Times New Roman" w:cs="Times New Roman"/>
          <w:sz w:val="24"/>
        </w:rPr>
        <w:t xml:space="preserve"> le </w:t>
      </w:r>
      <w:r w:rsidR="00F40C7D">
        <w:rPr>
          <w:rFonts w:ascii="Times New Roman" w:hAnsi="Times New Roman" w:cs="Times New Roman"/>
          <w:sz w:val="24"/>
        </w:rPr>
        <w:t>postulat</w:t>
      </w:r>
      <w:r w:rsidR="008F5B38">
        <w:rPr>
          <w:rFonts w:ascii="Times New Roman" w:hAnsi="Times New Roman" w:cs="Times New Roman"/>
          <w:sz w:val="24"/>
        </w:rPr>
        <w:t xml:space="preserve"> </w:t>
      </w:r>
      <w:r w:rsidR="00F40C7D">
        <w:rPr>
          <w:rFonts w:ascii="Times New Roman" w:hAnsi="Times New Roman" w:cs="Times New Roman"/>
          <w:sz w:val="24"/>
        </w:rPr>
        <w:t>d</w:t>
      </w:r>
      <w:r w:rsidR="008F5B38">
        <w:rPr>
          <w:rFonts w:ascii="Times New Roman" w:hAnsi="Times New Roman" w:cs="Times New Roman"/>
          <w:sz w:val="24"/>
        </w:rPr>
        <w:t xml:space="preserve">e </w:t>
      </w:r>
      <w:r w:rsidR="00F40C7D">
        <w:rPr>
          <w:rFonts w:ascii="Times New Roman" w:hAnsi="Times New Roman" w:cs="Times New Roman"/>
          <w:sz w:val="24"/>
        </w:rPr>
        <w:t xml:space="preserve">départ était </w:t>
      </w:r>
      <w:r w:rsidR="008F5B38">
        <w:rPr>
          <w:rFonts w:ascii="Times New Roman" w:hAnsi="Times New Roman" w:cs="Times New Roman"/>
          <w:sz w:val="24"/>
        </w:rPr>
        <w:t>clair</w:t>
      </w:r>
      <w:r w:rsidR="00F40C7D">
        <w:rPr>
          <w:rFonts w:ascii="Times New Roman" w:hAnsi="Times New Roman" w:cs="Times New Roman"/>
          <w:sz w:val="24"/>
        </w:rPr>
        <w:t xml:space="preserve"> et </w:t>
      </w:r>
      <w:r w:rsidR="008F5B38">
        <w:rPr>
          <w:rFonts w:ascii="Times New Roman" w:hAnsi="Times New Roman" w:cs="Times New Roman"/>
          <w:sz w:val="24"/>
        </w:rPr>
        <w:t xml:space="preserve">exposé </w:t>
      </w:r>
      <w:r w:rsidR="00F40C7D">
        <w:rPr>
          <w:rFonts w:ascii="Times New Roman" w:hAnsi="Times New Roman" w:cs="Times New Roman"/>
          <w:sz w:val="24"/>
        </w:rPr>
        <w:t>au début de soirée</w:t>
      </w:r>
      <w:r w:rsidR="008F5B38">
        <w:rPr>
          <w:rFonts w:ascii="Times New Roman" w:hAnsi="Times New Roman" w:cs="Times New Roman"/>
          <w:sz w:val="24"/>
        </w:rPr>
        <w:t>. JP (</w:t>
      </w:r>
      <w:proofErr w:type="spellStart"/>
      <w:r w:rsidR="008F5B38">
        <w:rPr>
          <w:rFonts w:ascii="Times New Roman" w:hAnsi="Times New Roman" w:cs="Times New Roman"/>
          <w:sz w:val="24"/>
        </w:rPr>
        <w:t>Nilef</w:t>
      </w:r>
      <w:proofErr w:type="spellEnd"/>
      <w:r w:rsidR="008F5B38">
        <w:rPr>
          <w:rFonts w:ascii="Times New Roman" w:hAnsi="Times New Roman" w:cs="Times New Roman"/>
          <w:sz w:val="24"/>
        </w:rPr>
        <w:t xml:space="preserve">) n’a pas </w:t>
      </w:r>
      <w:r w:rsidR="006B0E8B">
        <w:rPr>
          <w:rFonts w:ascii="Times New Roman" w:hAnsi="Times New Roman" w:cs="Times New Roman"/>
          <w:sz w:val="24"/>
        </w:rPr>
        <w:t>souhaité</w:t>
      </w:r>
      <w:r w:rsidR="008F5B38">
        <w:rPr>
          <w:rFonts w:ascii="Times New Roman" w:hAnsi="Times New Roman" w:cs="Times New Roman"/>
          <w:sz w:val="24"/>
        </w:rPr>
        <w:t xml:space="preserve"> participer, mais il aurait pu. Cela fait trois ans que je me </w:t>
      </w:r>
      <w:r w:rsidR="00F40C7D">
        <w:rPr>
          <w:rFonts w:ascii="Times New Roman" w:hAnsi="Times New Roman" w:cs="Times New Roman"/>
          <w:sz w:val="24"/>
        </w:rPr>
        <w:t xml:space="preserve">m’occupe de </w:t>
      </w:r>
      <w:r w:rsidR="008F5B38">
        <w:rPr>
          <w:rFonts w:ascii="Times New Roman" w:hAnsi="Times New Roman" w:cs="Times New Roman"/>
          <w:sz w:val="24"/>
        </w:rPr>
        <w:t>l’</w:t>
      </w:r>
      <w:r w:rsidR="006B0E8B">
        <w:rPr>
          <w:rFonts w:ascii="Times New Roman" w:hAnsi="Times New Roman" w:cs="Times New Roman"/>
          <w:sz w:val="24"/>
        </w:rPr>
        <w:t>évènement</w:t>
      </w:r>
      <w:r w:rsidR="008F5B38">
        <w:rPr>
          <w:rFonts w:ascii="Times New Roman" w:hAnsi="Times New Roman" w:cs="Times New Roman"/>
          <w:sz w:val="24"/>
        </w:rPr>
        <w:t xml:space="preserve"> et trois ans que les retours sont </w:t>
      </w:r>
      <w:r w:rsidR="006B0E8B">
        <w:rPr>
          <w:rFonts w:ascii="Times New Roman" w:hAnsi="Times New Roman" w:cs="Times New Roman"/>
          <w:sz w:val="24"/>
        </w:rPr>
        <w:t>négatifs</w:t>
      </w:r>
      <w:r w:rsidR="008F5B38">
        <w:rPr>
          <w:rFonts w:ascii="Times New Roman" w:hAnsi="Times New Roman" w:cs="Times New Roman"/>
          <w:sz w:val="24"/>
        </w:rPr>
        <w:t>. Je ne souhaite donc plus le faire.</w:t>
      </w:r>
    </w:p>
    <w:p w14:paraId="10746F2F" w14:textId="16C8EF16" w:rsidR="008F5B38" w:rsidRDefault="008F5B38" w:rsidP="00074DCE">
      <w:pPr>
        <w:pStyle w:val="Guildeparagraphe"/>
        <w:rPr>
          <w:rFonts w:ascii="Times New Roman" w:hAnsi="Times New Roman" w:cs="Times New Roman"/>
          <w:sz w:val="24"/>
        </w:rPr>
      </w:pPr>
      <w:r w:rsidRPr="006B0E8B">
        <w:rPr>
          <w:rFonts w:ascii="Times New Roman" w:hAnsi="Times New Roman" w:cs="Times New Roman"/>
          <w:i/>
          <w:color w:val="0000FF"/>
          <w:sz w:val="24"/>
          <w:u w:val="single"/>
        </w:rPr>
        <w:t>Jean</w:t>
      </w:r>
      <w:r w:rsidR="00A54A4D" w:rsidRPr="006B0E8B">
        <w:rPr>
          <w:rFonts w:ascii="Times New Roman" w:hAnsi="Times New Roman" w:cs="Times New Roman"/>
          <w:i/>
          <w:color w:val="0000FF"/>
          <w:sz w:val="24"/>
          <w:u w:val="single"/>
        </w:rPr>
        <w:t xml:space="preserve"> Guillaume (</w:t>
      </w:r>
      <w:proofErr w:type="spellStart"/>
      <w:r w:rsidR="00A54A4D" w:rsidRPr="006B0E8B">
        <w:rPr>
          <w:rFonts w:ascii="Times New Roman" w:hAnsi="Times New Roman" w:cs="Times New Roman"/>
          <w:i/>
          <w:color w:val="0000FF"/>
          <w:sz w:val="24"/>
          <w:u w:val="single"/>
        </w:rPr>
        <w:t>Paparsifal</w:t>
      </w:r>
      <w:proofErr w:type="spellEnd"/>
      <w:r w:rsidR="00A54A4D" w:rsidRPr="006B0E8B">
        <w:rPr>
          <w:rFonts w:ascii="Times New Roman" w:hAnsi="Times New Roman" w:cs="Times New Roman"/>
          <w:i/>
          <w:color w:val="0000FF"/>
          <w:sz w:val="24"/>
          <w:u w:val="single"/>
        </w:rPr>
        <w:t>) :</w:t>
      </w:r>
      <w:r w:rsidR="00A54A4D">
        <w:rPr>
          <w:rFonts w:ascii="Times New Roman" w:hAnsi="Times New Roman" w:cs="Times New Roman"/>
          <w:sz w:val="24"/>
        </w:rPr>
        <w:t xml:space="preserve"> journée agréable, </w:t>
      </w:r>
      <w:r w:rsidR="006B0E8B">
        <w:rPr>
          <w:rFonts w:ascii="Times New Roman" w:hAnsi="Times New Roman" w:cs="Times New Roman"/>
          <w:sz w:val="24"/>
        </w:rPr>
        <w:t>sympathique</w:t>
      </w:r>
      <w:r w:rsidR="00A54A4D">
        <w:rPr>
          <w:rFonts w:ascii="Times New Roman" w:hAnsi="Times New Roman" w:cs="Times New Roman"/>
          <w:sz w:val="24"/>
        </w:rPr>
        <w:t xml:space="preserve">. Il y avait une </w:t>
      </w:r>
      <w:r w:rsidR="006B0E8B">
        <w:rPr>
          <w:rFonts w:ascii="Times New Roman" w:hAnsi="Times New Roman" w:cs="Times New Roman"/>
          <w:sz w:val="24"/>
        </w:rPr>
        <w:t>cohésion</w:t>
      </w:r>
      <w:r w:rsidR="00A54A4D">
        <w:rPr>
          <w:rFonts w:ascii="Times New Roman" w:hAnsi="Times New Roman" w:cs="Times New Roman"/>
          <w:sz w:val="24"/>
        </w:rPr>
        <w:t xml:space="preserve"> et les membres qui </w:t>
      </w:r>
      <w:r w:rsidR="004D331F">
        <w:rPr>
          <w:rFonts w:ascii="Times New Roman" w:hAnsi="Times New Roman" w:cs="Times New Roman"/>
          <w:sz w:val="24"/>
        </w:rPr>
        <w:t>n’ont pas l’habitude de se voir</w:t>
      </w:r>
      <w:r w:rsidR="00A54A4D">
        <w:rPr>
          <w:rFonts w:ascii="Times New Roman" w:hAnsi="Times New Roman" w:cs="Times New Roman"/>
          <w:sz w:val="24"/>
        </w:rPr>
        <w:t xml:space="preserve"> on</w:t>
      </w:r>
      <w:r w:rsidR="004D331F">
        <w:rPr>
          <w:rFonts w:ascii="Times New Roman" w:hAnsi="Times New Roman" w:cs="Times New Roman"/>
          <w:sz w:val="24"/>
        </w:rPr>
        <w:t>t</w:t>
      </w:r>
      <w:r w:rsidR="00A54A4D">
        <w:rPr>
          <w:rFonts w:ascii="Times New Roman" w:hAnsi="Times New Roman" w:cs="Times New Roman"/>
          <w:sz w:val="24"/>
        </w:rPr>
        <w:t xml:space="preserve"> pu bien s’</w:t>
      </w:r>
      <w:r w:rsidR="006B0E8B">
        <w:rPr>
          <w:rFonts w:ascii="Times New Roman" w:hAnsi="Times New Roman" w:cs="Times New Roman"/>
          <w:sz w:val="24"/>
        </w:rPr>
        <w:t>intégrer</w:t>
      </w:r>
      <w:r w:rsidR="00A54A4D">
        <w:rPr>
          <w:rFonts w:ascii="Times New Roman" w:hAnsi="Times New Roman" w:cs="Times New Roman"/>
          <w:sz w:val="24"/>
        </w:rPr>
        <w:t>. J’</w:t>
      </w:r>
      <w:r w:rsidR="00560044">
        <w:rPr>
          <w:rFonts w:ascii="Times New Roman" w:hAnsi="Times New Roman" w:cs="Times New Roman"/>
          <w:sz w:val="24"/>
        </w:rPr>
        <w:t>ai aim</w:t>
      </w:r>
      <w:r w:rsidR="00F40C7D">
        <w:rPr>
          <w:rFonts w:ascii="Times New Roman" w:hAnsi="Times New Roman" w:cs="Times New Roman"/>
          <w:sz w:val="24"/>
        </w:rPr>
        <w:t>é</w:t>
      </w:r>
      <w:r w:rsidR="00560044">
        <w:rPr>
          <w:rFonts w:ascii="Times New Roman" w:hAnsi="Times New Roman" w:cs="Times New Roman"/>
          <w:sz w:val="24"/>
        </w:rPr>
        <w:t xml:space="preserve"> le Laser Game cependant je </w:t>
      </w:r>
      <w:r w:rsidR="006B0E8B">
        <w:rPr>
          <w:rFonts w:ascii="Times New Roman" w:hAnsi="Times New Roman" w:cs="Times New Roman"/>
          <w:sz w:val="24"/>
        </w:rPr>
        <w:t>préfère</w:t>
      </w:r>
      <w:r w:rsidR="00560044">
        <w:rPr>
          <w:rFonts w:ascii="Times New Roman" w:hAnsi="Times New Roman" w:cs="Times New Roman"/>
          <w:sz w:val="24"/>
        </w:rPr>
        <w:t xml:space="preserve"> celui à l’</w:t>
      </w:r>
      <w:r w:rsidR="006B0E8B">
        <w:rPr>
          <w:rFonts w:ascii="Times New Roman" w:hAnsi="Times New Roman" w:cs="Times New Roman"/>
          <w:sz w:val="24"/>
        </w:rPr>
        <w:t>intérieur</w:t>
      </w:r>
      <w:r w:rsidR="00560044">
        <w:rPr>
          <w:rFonts w:ascii="Times New Roman" w:hAnsi="Times New Roman" w:cs="Times New Roman"/>
          <w:sz w:val="24"/>
        </w:rPr>
        <w:t xml:space="preserve">. Pour le repas, il </w:t>
      </w:r>
      <w:r w:rsidR="00F40C7D">
        <w:rPr>
          <w:rFonts w:ascii="Times New Roman" w:hAnsi="Times New Roman" w:cs="Times New Roman"/>
          <w:sz w:val="24"/>
        </w:rPr>
        <w:t>s’est bien passé</w:t>
      </w:r>
      <w:r w:rsidR="00560044">
        <w:rPr>
          <w:rFonts w:ascii="Times New Roman" w:hAnsi="Times New Roman" w:cs="Times New Roman"/>
          <w:sz w:val="24"/>
        </w:rPr>
        <w:t xml:space="preserve">. On a bien </w:t>
      </w:r>
      <w:r w:rsidR="006B0E8B">
        <w:rPr>
          <w:rFonts w:ascii="Times New Roman" w:hAnsi="Times New Roman" w:cs="Times New Roman"/>
          <w:sz w:val="24"/>
        </w:rPr>
        <w:t>mangé</w:t>
      </w:r>
      <w:r w:rsidR="00F40C7D">
        <w:rPr>
          <w:rFonts w:ascii="Times New Roman" w:hAnsi="Times New Roman" w:cs="Times New Roman"/>
          <w:sz w:val="24"/>
        </w:rPr>
        <w:t xml:space="preserve"> et </w:t>
      </w:r>
      <w:r w:rsidR="00560044">
        <w:rPr>
          <w:rFonts w:ascii="Times New Roman" w:hAnsi="Times New Roman" w:cs="Times New Roman"/>
          <w:sz w:val="24"/>
        </w:rPr>
        <w:t xml:space="preserve">le serveur </w:t>
      </w:r>
      <w:r w:rsidR="006B0E8B">
        <w:rPr>
          <w:rFonts w:ascii="Times New Roman" w:hAnsi="Times New Roman" w:cs="Times New Roman"/>
          <w:sz w:val="24"/>
        </w:rPr>
        <w:t>était</w:t>
      </w:r>
      <w:r w:rsidR="00560044">
        <w:rPr>
          <w:rFonts w:ascii="Times New Roman" w:hAnsi="Times New Roman" w:cs="Times New Roman"/>
          <w:sz w:val="24"/>
        </w:rPr>
        <w:t xml:space="preserve"> </w:t>
      </w:r>
      <w:r w:rsidR="006B0E8B">
        <w:rPr>
          <w:rFonts w:ascii="Times New Roman" w:hAnsi="Times New Roman" w:cs="Times New Roman"/>
          <w:sz w:val="24"/>
        </w:rPr>
        <w:t>très</w:t>
      </w:r>
      <w:r w:rsidR="00560044">
        <w:rPr>
          <w:rFonts w:ascii="Times New Roman" w:hAnsi="Times New Roman" w:cs="Times New Roman"/>
          <w:sz w:val="24"/>
        </w:rPr>
        <w:t xml:space="preserve"> efficace. L’asso</w:t>
      </w:r>
      <w:r w:rsidR="00F40C7D">
        <w:rPr>
          <w:rFonts w:ascii="Times New Roman" w:hAnsi="Times New Roman" w:cs="Times New Roman"/>
          <w:sz w:val="24"/>
        </w:rPr>
        <w:t>ciation</w:t>
      </w:r>
      <w:r w:rsidR="00560044">
        <w:rPr>
          <w:rFonts w:ascii="Times New Roman" w:hAnsi="Times New Roman" w:cs="Times New Roman"/>
          <w:sz w:val="24"/>
        </w:rPr>
        <w:t xml:space="preserve"> </w:t>
      </w:r>
      <w:r w:rsidR="00F40C7D">
        <w:rPr>
          <w:rFonts w:ascii="Times New Roman" w:hAnsi="Times New Roman" w:cs="Times New Roman"/>
          <w:sz w:val="24"/>
        </w:rPr>
        <w:t>a</w:t>
      </w:r>
      <w:r w:rsidR="00560044">
        <w:rPr>
          <w:rFonts w:ascii="Times New Roman" w:hAnsi="Times New Roman" w:cs="Times New Roman"/>
          <w:sz w:val="24"/>
        </w:rPr>
        <w:t xml:space="preserve"> particip</w:t>
      </w:r>
      <w:r w:rsidR="00F40C7D">
        <w:rPr>
          <w:rFonts w:ascii="Times New Roman" w:hAnsi="Times New Roman" w:cs="Times New Roman"/>
          <w:sz w:val="24"/>
        </w:rPr>
        <w:t>é</w:t>
      </w:r>
      <w:r w:rsidR="00333C7F">
        <w:rPr>
          <w:rFonts w:ascii="Times New Roman" w:hAnsi="Times New Roman" w:cs="Times New Roman"/>
          <w:sz w:val="24"/>
        </w:rPr>
        <w:t xml:space="preserve">, même si </w:t>
      </w:r>
      <w:r w:rsidR="00560044">
        <w:rPr>
          <w:rFonts w:ascii="Times New Roman" w:hAnsi="Times New Roman" w:cs="Times New Roman"/>
          <w:sz w:val="24"/>
        </w:rPr>
        <w:t>j’aurai</w:t>
      </w:r>
      <w:r w:rsidR="00333C7F">
        <w:rPr>
          <w:rFonts w:ascii="Times New Roman" w:hAnsi="Times New Roman" w:cs="Times New Roman"/>
          <w:sz w:val="24"/>
        </w:rPr>
        <w:t>s</w:t>
      </w:r>
      <w:r w:rsidR="00560044">
        <w:rPr>
          <w:rFonts w:ascii="Times New Roman" w:hAnsi="Times New Roman" w:cs="Times New Roman"/>
          <w:sz w:val="24"/>
        </w:rPr>
        <w:t xml:space="preserve"> </w:t>
      </w:r>
      <w:r w:rsidR="006B0E8B">
        <w:rPr>
          <w:rFonts w:ascii="Times New Roman" w:hAnsi="Times New Roman" w:cs="Times New Roman"/>
          <w:sz w:val="24"/>
        </w:rPr>
        <w:t>souhaité</w:t>
      </w:r>
      <w:r w:rsidR="00560044">
        <w:rPr>
          <w:rFonts w:ascii="Times New Roman" w:hAnsi="Times New Roman" w:cs="Times New Roman"/>
          <w:sz w:val="24"/>
        </w:rPr>
        <w:t xml:space="preserve"> </w:t>
      </w:r>
      <w:r w:rsidR="006B0E8B">
        <w:rPr>
          <w:rFonts w:ascii="Times New Roman" w:hAnsi="Times New Roman" w:cs="Times New Roman"/>
          <w:sz w:val="24"/>
        </w:rPr>
        <w:t>qu</w:t>
      </w:r>
      <w:r w:rsidR="00333C7F">
        <w:rPr>
          <w:rFonts w:ascii="Times New Roman" w:hAnsi="Times New Roman" w:cs="Times New Roman"/>
          <w:sz w:val="24"/>
        </w:rPr>
        <w:t>’</w:t>
      </w:r>
      <w:r w:rsidR="006B0E8B">
        <w:rPr>
          <w:rFonts w:ascii="Times New Roman" w:hAnsi="Times New Roman" w:cs="Times New Roman"/>
          <w:sz w:val="24"/>
        </w:rPr>
        <w:t>el</w:t>
      </w:r>
      <w:r w:rsidR="00333C7F">
        <w:rPr>
          <w:rFonts w:ascii="Times New Roman" w:hAnsi="Times New Roman" w:cs="Times New Roman"/>
          <w:sz w:val="24"/>
        </w:rPr>
        <w:t>le</w:t>
      </w:r>
      <w:r w:rsidR="00560044">
        <w:rPr>
          <w:rFonts w:ascii="Times New Roman" w:hAnsi="Times New Roman" w:cs="Times New Roman"/>
          <w:sz w:val="24"/>
        </w:rPr>
        <w:t xml:space="preserve"> participe plus</w:t>
      </w:r>
      <w:r w:rsidR="00333C7F">
        <w:rPr>
          <w:rFonts w:ascii="Times New Roman" w:hAnsi="Times New Roman" w:cs="Times New Roman"/>
          <w:sz w:val="24"/>
        </w:rPr>
        <w:t xml:space="preserve">. Malheureusement, tout </w:t>
      </w:r>
      <w:r w:rsidR="00560044">
        <w:rPr>
          <w:rFonts w:ascii="Times New Roman" w:hAnsi="Times New Roman" w:cs="Times New Roman"/>
          <w:sz w:val="24"/>
        </w:rPr>
        <w:t xml:space="preserve">le </w:t>
      </w:r>
      <w:r w:rsidR="006B0E8B">
        <w:rPr>
          <w:rFonts w:ascii="Times New Roman" w:hAnsi="Times New Roman" w:cs="Times New Roman"/>
          <w:sz w:val="24"/>
        </w:rPr>
        <w:t>budget</w:t>
      </w:r>
      <w:r w:rsidR="00560044">
        <w:rPr>
          <w:rFonts w:ascii="Times New Roman" w:hAnsi="Times New Roman" w:cs="Times New Roman"/>
          <w:sz w:val="24"/>
        </w:rPr>
        <w:t xml:space="preserve"> n’est pas </w:t>
      </w:r>
      <w:r w:rsidR="006B0E8B">
        <w:rPr>
          <w:rFonts w:ascii="Times New Roman" w:hAnsi="Times New Roman" w:cs="Times New Roman"/>
          <w:sz w:val="24"/>
        </w:rPr>
        <w:t>prévu</w:t>
      </w:r>
      <w:r w:rsidR="00560044">
        <w:rPr>
          <w:rFonts w:ascii="Times New Roman" w:hAnsi="Times New Roman" w:cs="Times New Roman"/>
          <w:sz w:val="24"/>
        </w:rPr>
        <w:t xml:space="preserve"> que pour </w:t>
      </w:r>
      <w:r w:rsidR="00333C7F">
        <w:rPr>
          <w:rFonts w:ascii="Times New Roman" w:hAnsi="Times New Roman" w:cs="Times New Roman"/>
          <w:sz w:val="24"/>
        </w:rPr>
        <w:t>ça</w:t>
      </w:r>
      <w:r w:rsidR="00560044">
        <w:rPr>
          <w:rFonts w:ascii="Times New Roman" w:hAnsi="Times New Roman" w:cs="Times New Roman"/>
          <w:sz w:val="24"/>
        </w:rPr>
        <w:t xml:space="preserve">. En ce qui </w:t>
      </w:r>
      <w:r w:rsidR="006B0E8B">
        <w:rPr>
          <w:rFonts w:ascii="Times New Roman" w:hAnsi="Times New Roman" w:cs="Times New Roman"/>
          <w:sz w:val="24"/>
        </w:rPr>
        <w:t>concerne</w:t>
      </w:r>
      <w:r w:rsidR="00560044">
        <w:rPr>
          <w:rFonts w:ascii="Times New Roman" w:hAnsi="Times New Roman" w:cs="Times New Roman"/>
          <w:sz w:val="24"/>
        </w:rPr>
        <w:t xml:space="preserve"> la soirée, j’ai </w:t>
      </w:r>
      <w:r w:rsidR="006B0E8B">
        <w:rPr>
          <w:rFonts w:ascii="Times New Roman" w:hAnsi="Times New Roman" w:cs="Times New Roman"/>
          <w:sz w:val="24"/>
        </w:rPr>
        <w:t>ét</w:t>
      </w:r>
      <w:r w:rsidR="00333C7F">
        <w:rPr>
          <w:rFonts w:ascii="Times New Roman" w:hAnsi="Times New Roman" w:cs="Times New Roman"/>
          <w:sz w:val="24"/>
        </w:rPr>
        <w:t xml:space="preserve">é déçu </w:t>
      </w:r>
      <w:r w:rsidR="00560044">
        <w:rPr>
          <w:rFonts w:ascii="Times New Roman" w:hAnsi="Times New Roman" w:cs="Times New Roman"/>
          <w:sz w:val="24"/>
        </w:rPr>
        <w:t xml:space="preserve">de prime abord de ne pas faire du JDR. La </w:t>
      </w:r>
      <w:r w:rsidR="006B0E8B">
        <w:rPr>
          <w:rFonts w:ascii="Times New Roman" w:hAnsi="Times New Roman" w:cs="Times New Roman"/>
          <w:sz w:val="24"/>
        </w:rPr>
        <w:t>première</w:t>
      </w:r>
      <w:r w:rsidR="00560044">
        <w:rPr>
          <w:rFonts w:ascii="Times New Roman" w:hAnsi="Times New Roman" w:cs="Times New Roman"/>
          <w:sz w:val="24"/>
        </w:rPr>
        <w:t xml:space="preserve"> partie</w:t>
      </w:r>
      <w:r w:rsidR="00333C7F">
        <w:rPr>
          <w:rFonts w:ascii="Times New Roman" w:hAnsi="Times New Roman" w:cs="Times New Roman"/>
          <w:sz w:val="24"/>
        </w:rPr>
        <w:t>,</w:t>
      </w:r>
      <w:r w:rsidR="00560044">
        <w:rPr>
          <w:rFonts w:ascii="Times New Roman" w:hAnsi="Times New Roman" w:cs="Times New Roman"/>
          <w:sz w:val="24"/>
        </w:rPr>
        <w:t xml:space="preserve"> </w:t>
      </w:r>
      <w:r w:rsidR="006B0E8B">
        <w:rPr>
          <w:rFonts w:ascii="Times New Roman" w:hAnsi="Times New Roman" w:cs="Times New Roman"/>
          <w:sz w:val="24"/>
        </w:rPr>
        <w:t>accès</w:t>
      </w:r>
      <w:r w:rsidR="00560044">
        <w:rPr>
          <w:rFonts w:ascii="Times New Roman" w:hAnsi="Times New Roman" w:cs="Times New Roman"/>
          <w:sz w:val="24"/>
        </w:rPr>
        <w:t xml:space="preserve"> sur le </w:t>
      </w:r>
      <w:r w:rsidR="006B0E8B">
        <w:rPr>
          <w:rFonts w:ascii="Times New Roman" w:hAnsi="Times New Roman" w:cs="Times New Roman"/>
          <w:sz w:val="24"/>
        </w:rPr>
        <w:t>fonctionnement</w:t>
      </w:r>
      <w:r w:rsidR="00560044">
        <w:rPr>
          <w:rFonts w:ascii="Times New Roman" w:hAnsi="Times New Roman" w:cs="Times New Roman"/>
          <w:sz w:val="24"/>
        </w:rPr>
        <w:t xml:space="preserve"> de l’association </w:t>
      </w:r>
      <w:r w:rsidR="006B0E8B">
        <w:rPr>
          <w:rFonts w:ascii="Times New Roman" w:hAnsi="Times New Roman" w:cs="Times New Roman"/>
          <w:sz w:val="24"/>
        </w:rPr>
        <w:t>était</w:t>
      </w:r>
      <w:r w:rsidR="00560044">
        <w:rPr>
          <w:rFonts w:ascii="Times New Roman" w:hAnsi="Times New Roman" w:cs="Times New Roman"/>
          <w:sz w:val="24"/>
        </w:rPr>
        <w:t xml:space="preserve"> rigolo, mais pour les nouveau</w:t>
      </w:r>
      <w:r w:rsidR="00333C7F">
        <w:rPr>
          <w:rFonts w:ascii="Times New Roman" w:hAnsi="Times New Roman" w:cs="Times New Roman"/>
          <w:sz w:val="24"/>
        </w:rPr>
        <w:t>x membres</w:t>
      </w:r>
      <w:r w:rsidR="00560044">
        <w:rPr>
          <w:rFonts w:ascii="Times New Roman" w:hAnsi="Times New Roman" w:cs="Times New Roman"/>
          <w:sz w:val="24"/>
        </w:rPr>
        <w:t xml:space="preserve"> ce sujet n</w:t>
      </w:r>
      <w:r w:rsidR="00333C7F">
        <w:rPr>
          <w:rFonts w:ascii="Times New Roman" w:hAnsi="Times New Roman" w:cs="Times New Roman"/>
          <w:sz w:val="24"/>
        </w:rPr>
        <w:t>’</w:t>
      </w:r>
      <w:r w:rsidR="00560044">
        <w:rPr>
          <w:rFonts w:ascii="Times New Roman" w:hAnsi="Times New Roman" w:cs="Times New Roman"/>
          <w:sz w:val="24"/>
        </w:rPr>
        <w:t>e</w:t>
      </w:r>
      <w:r w:rsidR="00333C7F">
        <w:rPr>
          <w:rFonts w:ascii="Times New Roman" w:hAnsi="Times New Roman" w:cs="Times New Roman"/>
          <w:sz w:val="24"/>
        </w:rPr>
        <w:t>st pas intéressant. De plus, les questions orientées ne donnent pas une très bonne image de l’association</w:t>
      </w:r>
      <w:r w:rsidR="00560044">
        <w:rPr>
          <w:rFonts w:ascii="Times New Roman" w:hAnsi="Times New Roman" w:cs="Times New Roman"/>
          <w:sz w:val="24"/>
        </w:rPr>
        <w:t>. C’est le genre de questionnaire qui n’est faisable qu</w:t>
      </w:r>
      <w:r w:rsidR="00333C7F">
        <w:rPr>
          <w:rFonts w:ascii="Times New Roman" w:hAnsi="Times New Roman" w:cs="Times New Roman"/>
          <w:sz w:val="24"/>
        </w:rPr>
        <w:t>’</w:t>
      </w:r>
      <w:r w:rsidR="00560044">
        <w:rPr>
          <w:rFonts w:ascii="Times New Roman" w:hAnsi="Times New Roman" w:cs="Times New Roman"/>
          <w:sz w:val="24"/>
        </w:rPr>
        <w:t>au bout d’un certain temps, mais pas avec des nouveaux.</w:t>
      </w:r>
    </w:p>
    <w:p w14:paraId="2E3D8AF3" w14:textId="6CACE326" w:rsidR="00560044" w:rsidRDefault="00560044" w:rsidP="00074DCE">
      <w:pPr>
        <w:pStyle w:val="Guildeparagraphe"/>
        <w:rPr>
          <w:rFonts w:ascii="Times New Roman" w:hAnsi="Times New Roman" w:cs="Times New Roman"/>
          <w:sz w:val="24"/>
        </w:rPr>
      </w:pPr>
      <w:r w:rsidRPr="006B0E8B">
        <w:rPr>
          <w:rFonts w:ascii="Times New Roman" w:hAnsi="Times New Roman" w:cs="Times New Roman"/>
          <w:i/>
          <w:color w:val="0000FF"/>
          <w:sz w:val="24"/>
          <w:u w:val="single"/>
        </w:rPr>
        <w:t xml:space="preserve">Maxime (Raxx </w:t>
      </w:r>
      <w:proofErr w:type="spellStart"/>
      <w:r w:rsidRPr="006B0E8B">
        <w:rPr>
          <w:rFonts w:ascii="Times New Roman" w:hAnsi="Times New Roman" w:cs="Times New Roman"/>
          <w:i/>
          <w:color w:val="0000FF"/>
          <w:sz w:val="24"/>
          <w:u w:val="single"/>
        </w:rPr>
        <w:t>Nutss</w:t>
      </w:r>
      <w:proofErr w:type="spellEnd"/>
      <w:r w:rsidRPr="006B0E8B">
        <w:rPr>
          <w:rFonts w:ascii="Times New Roman" w:hAnsi="Times New Roman" w:cs="Times New Roman"/>
          <w:i/>
          <w:color w:val="0000FF"/>
          <w:sz w:val="24"/>
          <w:u w:val="single"/>
        </w:rPr>
        <w:t>) :</w:t>
      </w:r>
      <w:r>
        <w:rPr>
          <w:rFonts w:ascii="Times New Roman" w:hAnsi="Times New Roman" w:cs="Times New Roman"/>
          <w:sz w:val="24"/>
        </w:rPr>
        <w:t xml:space="preserve"> tous les ans il y a des nouveaux.</w:t>
      </w:r>
    </w:p>
    <w:p w14:paraId="7A8C7D38" w14:textId="0AB5ED9E" w:rsidR="00560044" w:rsidRDefault="00560044" w:rsidP="00074DCE">
      <w:pPr>
        <w:pStyle w:val="Guildeparagraphe"/>
        <w:rPr>
          <w:rFonts w:ascii="Times New Roman" w:hAnsi="Times New Roman" w:cs="Times New Roman"/>
          <w:sz w:val="24"/>
        </w:rPr>
      </w:pPr>
      <w:r w:rsidRPr="006B0E8B">
        <w:rPr>
          <w:rFonts w:ascii="Times New Roman" w:hAnsi="Times New Roman" w:cs="Times New Roman"/>
          <w:i/>
          <w:color w:val="0000FF"/>
          <w:sz w:val="24"/>
          <w:u w:val="single"/>
        </w:rPr>
        <w:t>Jean Guillaume (</w:t>
      </w:r>
      <w:proofErr w:type="spellStart"/>
      <w:r w:rsidRPr="006B0E8B">
        <w:rPr>
          <w:rFonts w:ascii="Times New Roman" w:hAnsi="Times New Roman" w:cs="Times New Roman"/>
          <w:i/>
          <w:color w:val="0000FF"/>
          <w:sz w:val="24"/>
          <w:u w:val="single"/>
        </w:rPr>
        <w:t>Paparsifal</w:t>
      </w:r>
      <w:proofErr w:type="spellEnd"/>
      <w:r w:rsidRPr="006B0E8B">
        <w:rPr>
          <w:rFonts w:ascii="Times New Roman" w:hAnsi="Times New Roman" w:cs="Times New Roman"/>
          <w:i/>
          <w:color w:val="0000FF"/>
          <w:sz w:val="24"/>
          <w:u w:val="single"/>
        </w:rPr>
        <w:t>) :</w:t>
      </w:r>
      <w:r w:rsidR="00F15604">
        <w:rPr>
          <w:rFonts w:ascii="Times New Roman" w:hAnsi="Times New Roman" w:cs="Times New Roman"/>
          <w:sz w:val="24"/>
        </w:rPr>
        <w:t xml:space="preserve"> oui c’est </w:t>
      </w:r>
      <w:r w:rsidR="00333C7F">
        <w:rPr>
          <w:rFonts w:ascii="Times New Roman" w:hAnsi="Times New Roman" w:cs="Times New Roman"/>
          <w:sz w:val="24"/>
        </w:rPr>
        <w:t>sûr</w:t>
      </w:r>
      <w:r w:rsidR="00F15604">
        <w:rPr>
          <w:rFonts w:ascii="Times New Roman" w:hAnsi="Times New Roman" w:cs="Times New Roman"/>
          <w:sz w:val="24"/>
        </w:rPr>
        <w:t xml:space="preserve">. Pour la </w:t>
      </w:r>
      <w:r w:rsidR="006B0E8B">
        <w:rPr>
          <w:rFonts w:ascii="Times New Roman" w:hAnsi="Times New Roman" w:cs="Times New Roman"/>
          <w:sz w:val="24"/>
        </w:rPr>
        <w:t>deuxième</w:t>
      </w:r>
      <w:r w:rsidR="00F15604">
        <w:rPr>
          <w:rFonts w:ascii="Times New Roman" w:hAnsi="Times New Roman" w:cs="Times New Roman"/>
          <w:sz w:val="24"/>
        </w:rPr>
        <w:t xml:space="preserve"> partie elle </w:t>
      </w:r>
      <w:r w:rsidR="006B0E8B">
        <w:rPr>
          <w:rFonts w:ascii="Times New Roman" w:hAnsi="Times New Roman" w:cs="Times New Roman"/>
          <w:sz w:val="24"/>
        </w:rPr>
        <w:t>était</w:t>
      </w:r>
      <w:r w:rsidR="00F15604">
        <w:rPr>
          <w:rFonts w:ascii="Times New Roman" w:hAnsi="Times New Roman" w:cs="Times New Roman"/>
          <w:sz w:val="24"/>
        </w:rPr>
        <w:t xml:space="preserve"> fun, elle a permis une bonne </w:t>
      </w:r>
      <w:r w:rsidR="006B0E8B">
        <w:rPr>
          <w:rFonts w:ascii="Times New Roman" w:hAnsi="Times New Roman" w:cs="Times New Roman"/>
          <w:sz w:val="24"/>
        </w:rPr>
        <w:t>cohésion</w:t>
      </w:r>
      <w:r w:rsidR="00F15604">
        <w:rPr>
          <w:rFonts w:ascii="Times New Roman" w:hAnsi="Times New Roman" w:cs="Times New Roman"/>
          <w:sz w:val="24"/>
        </w:rPr>
        <w:t>. On a bien rit de voir Stéphane (</w:t>
      </w:r>
      <w:proofErr w:type="spellStart"/>
      <w:r w:rsidR="00F15604">
        <w:rPr>
          <w:rFonts w:ascii="Times New Roman" w:hAnsi="Times New Roman" w:cs="Times New Roman"/>
          <w:sz w:val="24"/>
        </w:rPr>
        <w:t>Skywa</w:t>
      </w:r>
      <w:proofErr w:type="spellEnd"/>
      <w:r w:rsidR="00F15604">
        <w:rPr>
          <w:rFonts w:ascii="Times New Roman" w:hAnsi="Times New Roman" w:cs="Times New Roman"/>
          <w:sz w:val="24"/>
        </w:rPr>
        <w:t xml:space="preserve">) trembler et </w:t>
      </w:r>
      <w:r w:rsidR="006B0E8B">
        <w:rPr>
          <w:rFonts w:ascii="Times New Roman" w:hAnsi="Times New Roman" w:cs="Times New Roman"/>
          <w:sz w:val="24"/>
        </w:rPr>
        <w:t>être</w:t>
      </w:r>
      <w:r w:rsidR="00F15604">
        <w:rPr>
          <w:rFonts w:ascii="Times New Roman" w:hAnsi="Times New Roman" w:cs="Times New Roman"/>
          <w:sz w:val="24"/>
        </w:rPr>
        <w:t xml:space="preserve"> en pression. </w:t>
      </w:r>
      <w:r w:rsidR="006B0E8B">
        <w:rPr>
          <w:rFonts w:ascii="Times New Roman" w:hAnsi="Times New Roman" w:cs="Times New Roman"/>
          <w:sz w:val="24"/>
        </w:rPr>
        <w:t>Les mimes</w:t>
      </w:r>
      <w:r w:rsidR="00F15604">
        <w:rPr>
          <w:rFonts w:ascii="Times New Roman" w:hAnsi="Times New Roman" w:cs="Times New Roman"/>
          <w:sz w:val="24"/>
        </w:rPr>
        <w:t xml:space="preserve"> et </w:t>
      </w:r>
      <w:r w:rsidR="006B0E8B">
        <w:rPr>
          <w:rFonts w:ascii="Times New Roman" w:hAnsi="Times New Roman" w:cs="Times New Roman"/>
          <w:sz w:val="24"/>
        </w:rPr>
        <w:t>les dessins</w:t>
      </w:r>
      <w:r w:rsidR="00F15604">
        <w:rPr>
          <w:rFonts w:ascii="Times New Roman" w:hAnsi="Times New Roman" w:cs="Times New Roman"/>
          <w:sz w:val="24"/>
        </w:rPr>
        <w:t xml:space="preserve"> </w:t>
      </w:r>
      <w:r w:rsidR="00333C7F">
        <w:rPr>
          <w:rFonts w:ascii="Times New Roman" w:hAnsi="Times New Roman" w:cs="Times New Roman"/>
          <w:sz w:val="24"/>
        </w:rPr>
        <w:t>étaient aussi fun. Tou</w:t>
      </w:r>
      <w:r w:rsidR="002D2735">
        <w:rPr>
          <w:rFonts w:ascii="Times New Roman" w:hAnsi="Times New Roman" w:cs="Times New Roman"/>
          <w:sz w:val="24"/>
        </w:rPr>
        <w:t>t</w:t>
      </w:r>
      <w:r w:rsidR="00333C7F">
        <w:rPr>
          <w:rFonts w:ascii="Times New Roman" w:hAnsi="Times New Roman" w:cs="Times New Roman"/>
          <w:sz w:val="24"/>
        </w:rPr>
        <w:t xml:space="preserve"> le monde a participé</w:t>
      </w:r>
      <w:r w:rsidR="00F15604">
        <w:rPr>
          <w:rFonts w:ascii="Times New Roman" w:hAnsi="Times New Roman" w:cs="Times New Roman"/>
          <w:sz w:val="24"/>
        </w:rPr>
        <w:t xml:space="preserve">, </w:t>
      </w:r>
      <w:r w:rsidR="00333C7F">
        <w:rPr>
          <w:rFonts w:ascii="Times New Roman" w:hAnsi="Times New Roman" w:cs="Times New Roman"/>
          <w:sz w:val="24"/>
        </w:rPr>
        <w:t xml:space="preserve">permettant ainsi de </w:t>
      </w:r>
      <w:r w:rsidR="00F15604">
        <w:rPr>
          <w:rFonts w:ascii="Times New Roman" w:hAnsi="Times New Roman" w:cs="Times New Roman"/>
          <w:sz w:val="24"/>
        </w:rPr>
        <w:t xml:space="preserve">sauver </w:t>
      </w:r>
      <w:r w:rsidR="00333C7F">
        <w:rPr>
          <w:rFonts w:ascii="Times New Roman" w:hAnsi="Times New Roman" w:cs="Times New Roman"/>
          <w:sz w:val="24"/>
        </w:rPr>
        <w:t>la soirée</w:t>
      </w:r>
      <w:r w:rsidR="00F15604">
        <w:rPr>
          <w:rFonts w:ascii="Times New Roman" w:hAnsi="Times New Roman" w:cs="Times New Roman"/>
          <w:sz w:val="24"/>
        </w:rPr>
        <w:t xml:space="preserve"> surtout pour les nouveaux. </w:t>
      </w:r>
      <w:r w:rsidR="00333C7F">
        <w:rPr>
          <w:rFonts w:ascii="Times New Roman" w:hAnsi="Times New Roman" w:cs="Times New Roman"/>
          <w:sz w:val="24"/>
        </w:rPr>
        <w:t xml:space="preserve">Par ailleurs, cet évènement a eu pour </w:t>
      </w:r>
      <w:r w:rsidR="00F15604">
        <w:rPr>
          <w:rFonts w:ascii="Times New Roman" w:hAnsi="Times New Roman" w:cs="Times New Roman"/>
          <w:sz w:val="24"/>
        </w:rPr>
        <w:t xml:space="preserve">effet de motiver </w:t>
      </w:r>
      <w:r w:rsidR="006B0E8B">
        <w:rPr>
          <w:rFonts w:ascii="Times New Roman" w:hAnsi="Times New Roman" w:cs="Times New Roman"/>
          <w:sz w:val="24"/>
        </w:rPr>
        <w:t>certains membres</w:t>
      </w:r>
      <w:r w:rsidR="00F15604">
        <w:rPr>
          <w:rFonts w:ascii="Times New Roman" w:hAnsi="Times New Roman" w:cs="Times New Roman"/>
          <w:sz w:val="24"/>
        </w:rPr>
        <w:t xml:space="preserve"> à venir </w:t>
      </w:r>
      <w:r w:rsidR="006B0E8B">
        <w:rPr>
          <w:rFonts w:ascii="Times New Roman" w:hAnsi="Times New Roman" w:cs="Times New Roman"/>
          <w:sz w:val="24"/>
        </w:rPr>
        <w:t>aux autres évènements</w:t>
      </w:r>
      <w:r w:rsidR="00F15604">
        <w:rPr>
          <w:rFonts w:ascii="Times New Roman" w:hAnsi="Times New Roman" w:cs="Times New Roman"/>
          <w:sz w:val="24"/>
        </w:rPr>
        <w:t xml:space="preserve"> de l’association. Pour </w:t>
      </w:r>
      <w:r w:rsidR="006B0E8B">
        <w:rPr>
          <w:rFonts w:ascii="Times New Roman" w:hAnsi="Times New Roman" w:cs="Times New Roman"/>
          <w:sz w:val="24"/>
        </w:rPr>
        <w:t xml:space="preserve">les </w:t>
      </w:r>
      <w:r w:rsidR="00333C7F">
        <w:rPr>
          <w:rFonts w:ascii="Times New Roman" w:hAnsi="Times New Roman" w:cs="Times New Roman"/>
          <w:sz w:val="24"/>
        </w:rPr>
        <w:t xml:space="preserve">différents </w:t>
      </w:r>
      <w:r w:rsidR="006B0E8B">
        <w:rPr>
          <w:rFonts w:ascii="Times New Roman" w:hAnsi="Times New Roman" w:cs="Times New Roman"/>
          <w:sz w:val="24"/>
        </w:rPr>
        <w:t>règlements</w:t>
      </w:r>
      <w:r w:rsidR="00333C7F">
        <w:rPr>
          <w:rFonts w:ascii="Times New Roman" w:hAnsi="Times New Roman" w:cs="Times New Roman"/>
          <w:sz w:val="24"/>
        </w:rPr>
        <w:t>,</w:t>
      </w:r>
      <w:r w:rsidR="00F15604">
        <w:rPr>
          <w:rFonts w:ascii="Times New Roman" w:hAnsi="Times New Roman" w:cs="Times New Roman"/>
          <w:sz w:val="24"/>
        </w:rPr>
        <w:t xml:space="preserve"> effectivement il aurait </w:t>
      </w:r>
      <w:r w:rsidR="00333C7F">
        <w:rPr>
          <w:rFonts w:ascii="Times New Roman" w:hAnsi="Times New Roman" w:cs="Times New Roman"/>
          <w:sz w:val="24"/>
        </w:rPr>
        <w:t>été</w:t>
      </w:r>
      <w:r w:rsidR="00F15604">
        <w:rPr>
          <w:rFonts w:ascii="Times New Roman" w:hAnsi="Times New Roman" w:cs="Times New Roman"/>
          <w:sz w:val="24"/>
        </w:rPr>
        <w:t xml:space="preserve"> bien de prendre la caisse.</w:t>
      </w:r>
    </w:p>
    <w:p w14:paraId="72998272" w14:textId="1DBB0D71" w:rsidR="00F15604" w:rsidRDefault="00F15604" w:rsidP="00074DCE">
      <w:pPr>
        <w:pStyle w:val="Guildeparagraphe"/>
        <w:rPr>
          <w:rFonts w:ascii="Times New Roman" w:hAnsi="Times New Roman" w:cs="Times New Roman"/>
          <w:sz w:val="24"/>
        </w:rPr>
      </w:pPr>
      <w:r w:rsidRPr="006B0E8B">
        <w:rPr>
          <w:rFonts w:ascii="Times New Roman" w:hAnsi="Times New Roman" w:cs="Times New Roman"/>
          <w:b/>
          <w:sz w:val="24"/>
        </w:rPr>
        <w:t>Vote pour la reconduite :</w:t>
      </w:r>
      <w:r>
        <w:rPr>
          <w:rFonts w:ascii="Times New Roman" w:hAnsi="Times New Roman" w:cs="Times New Roman"/>
          <w:sz w:val="24"/>
        </w:rPr>
        <w:t xml:space="preserve"> 4 pour 1 abstention (Sébastien (Karodic)).</w:t>
      </w:r>
    </w:p>
    <w:p w14:paraId="2BFF76A7" w14:textId="01B5752E" w:rsidR="00F15604" w:rsidRDefault="004F200B" w:rsidP="00074DCE">
      <w:pPr>
        <w:pStyle w:val="Guildeparagraphe"/>
        <w:rPr>
          <w:rFonts w:ascii="Times New Roman" w:hAnsi="Times New Roman" w:cs="Times New Roman"/>
          <w:sz w:val="24"/>
        </w:rPr>
      </w:pPr>
      <w:r w:rsidRPr="006B0E8B">
        <w:rPr>
          <w:rFonts w:ascii="Times New Roman" w:hAnsi="Times New Roman" w:cs="Times New Roman"/>
          <w:i/>
          <w:color w:val="0000FF"/>
          <w:sz w:val="24"/>
          <w:u w:val="single"/>
        </w:rPr>
        <w:t>Jordan (Gardelune) :</w:t>
      </w:r>
      <w:r>
        <w:rPr>
          <w:rFonts w:ascii="Times New Roman" w:hAnsi="Times New Roman" w:cs="Times New Roman"/>
          <w:sz w:val="24"/>
        </w:rPr>
        <w:t xml:space="preserve"> on garde le principe des mini-jeux mais on fait du JDR entre les mini jeux ?</w:t>
      </w:r>
    </w:p>
    <w:p w14:paraId="09CE14DB" w14:textId="5CFB5E2B" w:rsidR="004F200B" w:rsidRDefault="004F200B" w:rsidP="00074DCE">
      <w:pPr>
        <w:pStyle w:val="Guildeparagraphe"/>
        <w:rPr>
          <w:rFonts w:ascii="Times New Roman" w:hAnsi="Times New Roman" w:cs="Times New Roman"/>
          <w:sz w:val="24"/>
        </w:rPr>
      </w:pPr>
      <w:r w:rsidRPr="006B0E8B">
        <w:rPr>
          <w:rFonts w:ascii="Times New Roman" w:hAnsi="Times New Roman" w:cs="Times New Roman"/>
          <w:i/>
          <w:color w:val="0000FF"/>
          <w:sz w:val="24"/>
          <w:u w:val="single"/>
        </w:rPr>
        <w:t>Sébastien (Karodic) :</w:t>
      </w:r>
      <w:r>
        <w:rPr>
          <w:rFonts w:ascii="Times New Roman" w:hAnsi="Times New Roman" w:cs="Times New Roman"/>
          <w:sz w:val="24"/>
        </w:rPr>
        <w:t xml:space="preserve"> pour quinze personnes ?</w:t>
      </w:r>
    </w:p>
    <w:p w14:paraId="32586D7D" w14:textId="00698C16" w:rsidR="004F200B" w:rsidRDefault="004F200B" w:rsidP="00074DCE">
      <w:pPr>
        <w:pStyle w:val="Guildeparagraphe"/>
        <w:rPr>
          <w:rFonts w:ascii="Times New Roman" w:hAnsi="Times New Roman" w:cs="Times New Roman"/>
          <w:sz w:val="24"/>
        </w:rPr>
      </w:pPr>
      <w:r w:rsidRPr="006B0E8B">
        <w:rPr>
          <w:rFonts w:ascii="Times New Roman" w:hAnsi="Times New Roman" w:cs="Times New Roman"/>
          <w:i/>
          <w:color w:val="0000FF"/>
          <w:sz w:val="24"/>
          <w:u w:val="single"/>
        </w:rPr>
        <w:t>Jimmy (</w:t>
      </w:r>
      <w:proofErr w:type="spellStart"/>
      <w:r w:rsidRPr="006B0E8B">
        <w:rPr>
          <w:rFonts w:ascii="Times New Roman" w:hAnsi="Times New Roman" w:cs="Times New Roman"/>
          <w:i/>
          <w:color w:val="0000FF"/>
          <w:sz w:val="24"/>
          <w:u w:val="single"/>
        </w:rPr>
        <w:t>Tsubaki</w:t>
      </w:r>
      <w:proofErr w:type="spellEnd"/>
      <w:r w:rsidRPr="006B0E8B">
        <w:rPr>
          <w:rFonts w:ascii="Times New Roman" w:hAnsi="Times New Roman" w:cs="Times New Roman"/>
          <w:i/>
          <w:color w:val="0000FF"/>
          <w:sz w:val="24"/>
          <w:u w:val="single"/>
        </w:rPr>
        <w:t>) :</w:t>
      </w:r>
      <w:r>
        <w:rPr>
          <w:rFonts w:ascii="Times New Roman" w:hAnsi="Times New Roman" w:cs="Times New Roman"/>
          <w:sz w:val="24"/>
        </w:rPr>
        <w:t xml:space="preserve"> on aurait pu mettre des pouvoir</w:t>
      </w:r>
      <w:r w:rsidR="002D2735">
        <w:rPr>
          <w:rFonts w:ascii="Times New Roman" w:hAnsi="Times New Roman" w:cs="Times New Roman"/>
          <w:sz w:val="24"/>
        </w:rPr>
        <w:t>s</w:t>
      </w:r>
      <w:r>
        <w:rPr>
          <w:rFonts w:ascii="Times New Roman" w:hAnsi="Times New Roman" w:cs="Times New Roman"/>
          <w:sz w:val="24"/>
        </w:rPr>
        <w:t>.</w:t>
      </w:r>
    </w:p>
    <w:p w14:paraId="24594AA8" w14:textId="6345E53A" w:rsidR="004F200B" w:rsidRDefault="004F200B" w:rsidP="00074DCE">
      <w:pPr>
        <w:pStyle w:val="Guildeparagraphe"/>
        <w:rPr>
          <w:rFonts w:ascii="Times New Roman" w:hAnsi="Times New Roman" w:cs="Times New Roman"/>
          <w:sz w:val="24"/>
        </w:rPr>
      </w:pPr>
      <w:r w:rsidRPr="006B0E8B">
        <w:rPr>
          <w:rFonts w:ascii="Times New Roman" w:hAnsi="Times New Roman" w:cs="Times New Roman"/>
          <w:i/>
          <w:color w:val="0000FF"/>
          <w:sz w:val="24"/>
          <w:u w:val="single"/>
        </w:rPr>
        <w:t>Jean Guillaume (</w:t>
      </w:r>
      <w:proofErr w:type="spellStart"/>
      <w:r w:rsidRPr="006B0E8B">
        <w:rPr>
          <w:rFonts w:ascii="Times New Roman" w:hAnsi="Times New Roman" w:cs="Times New Roman"/>
          <w:i/>
          <w:color w:val="0000FF"/>
          <w:sz w:val="24"/>
          <w:u w:val="single"/>
        </w:rPr>
        <w:t>Paparsifal</w:t>
      </w:r>
      <w:proofErr w:type="spellEnd"/>
      <w:r w:rsidRPr="006B0E8B">
        <w:rPr>
          <w:rFonts w:ascii="Times New Roman" w:hAnsi="Times New Roman" w:cs="Times New Roman"/>
          <w:i/>
          <w:color w:val="0000FF"/>
          <w:sz w:val="24"/>
          <w:u w:val="single"/>
        </w:rPr>
        <w:t>) </w:t>
      </w:r>
      <w:r w:rsidR="006B0E8B" w:rsidRPr="006B0E8B">
        <w:rPr>
          <w:rFonts w:ascii="Times New Roman" w:hAnsi="Times New Roman" w:cs="Times New Roman"/>
          <w:i/>
          <w:color w:val="0000FF"/>
          <w:sz w:val="24"/>
          <w:u w:val="single"/>
        </w:rPr>
        <w:t>:</w:t>
      </w:r>
      <w:r w:rsidR="006B0E8B">
        <w:rPr>
          <w:rFonts w:ascii="Times New Roman" w:hAnsi="Times New Roman" w:cs="Times New Roman"/>
          <w:sz w:val="24"/>
        </w:rPr>
        <w:t xml:space="preserve"> JDR</w:t>
      </w:r>
      <w:r>
        <w:rPr>
          <w:rFonts w:ascii="Times New Roman" w:hAnsi="Times New Roman" w:cs="Times New Roman"/>
          <w:sz w:val="24"/>
        </w:rPr>
        <w:t xml:space="preserve"> signifie jouer un rôle, on peut leur en donner un avec les mini-jeux. Et ainsi adapt</w:t>
      </w:r>
      <w:r w:rsidR="00333C7F">
        <w:rPr>
          <w:rFonts w:ascii="Times New Roman" w:hAnsi="Times New Roman" w:cs="Times New Roman"/>
          <w:sz w:val="24"/>
        </w:rPr>
        <w:t xml:space="preserve">er </w:t>
      </w:r>
      <w:r>
        <w:rPr>
          <w:rFonts w:ascii="Times New Roman" w:hAnsi="Times New Roman" w:cs="Times New Roman"/>
          <w:sz w:val="24"/>
        </w:rPr>
        <w:t xml:space="preserve">les mini-jeux </w:t>
      </w:r>
      <w:r w:rsidR="006B0E8B">
        <w:rPr>
          <w:rFonts w:ascii="Times New Roman" w:hAnsi="Times New Roman" w:cs="Times New Roman"/>
          <w:sz w:val="24"/>
        </w:rPr>
        <w:t>à</w:t>
      </w:r>
      <w:r>
        <w:rPr>
          <w:rFonts w:ascii="Times New Roman" w:hAnsi="Times New Roman" w:cs="Times New Roman"/>
          <w:sz w:val="24"/>
        </w:rPr>
        <w:t xml:space="preserve"> un scenario par exemple. C’est un bon concept </w:t>
      </w:r>
      <w:r w:rsidR="006B0E8B">
        <w:rPr>
          <w:rFonts w:ascii="Times New Roman" w:hAnsi="Times New Roman" w:cs="Times New Roman"/>
          <w:sz w:val="24"/>
        </w:rPr>
        <w:t>à</w:t>
      </w:r>
      <w:r>
        <w:rPr>
          <w:rFonts w:ascii="Times New Roman" w:hAnsi="Times New Roman" w:cs="Times New Roman"/>
          <w:sz w:val="24"/>
        </w:rPr>
        <w:t xml:space="preserve"> travailler.</w:t>
      </w:r>
    </w:p>
    <w:p w14:paraId="3E168CDB" w14:textId="16D10EFF" w:rsidR="004F200B" w:rsidRDefault="004F200B" w:rsidP="00074DCE">
      <w:pPr>
        <w:pStyle w:val="Guildeparagraphe"/>
        <w:rPr>
          <w:rFonts w:ascii="Times New Roman" w:hAnsi="Times New Roman" w:cs="Times New Roman"/>
          <w:sz w:val="24"/>
        </w:rPr>
      </w:pPr>
      <w:r w:rsidRPr="006B0E8B">
        <w:rPr>
          <w:rFonts w:ascii="Times New Roman" w:hAnsi="Times New Roman" w:cs="Times New Roman"/>
          <w:i/>
          <w:color w:val="0000FF"/>
          <w:sz w:val="24"/>
          <w:u w:val="single"/>
        </w:rPr>
        <w:t xml:space="preserve">Maxime (Raxx </w:t>
      </w:r>
      <w:proofErr w:type="spellStart"/>
      <w:r w:rsidRPr="006B0E8B">
        <w:rPr>
          <w:rFonts w:ascii="Times New Roman" w:hAnsi="Times New Roman" w:cs="Times New Roman"/>
          <w:i/>
          <w:color w:val="0000FF"/>
          <w:sz w:val="24"/>
          <w:u w:val="single"/>
        </w:rPr>
        <w:t>Nutss</w:t>
      </w:r>
      <w:proofErr w:type="spellEnd"/>
      <w:r w:rsidRPr="006B0E8B">
        <w:rPr>
          <w:rFonts w:ascii="Times New Roman" w:hAnsi="Times New Roman" w:cs="Times New Roman"/>
          <w:i/>
          <w:color w:val="0000FF"/>
          <w:sz w:val="24"/>
          <w:u w:val="single"/>
        </w:rPr>
        <w:t>) :</w:t>
      </w:r>
      <w:r>
        <w:rPr>
          <w:rFonts w:ascii="Times New Roman" w:hAnsi="Times New Roman" w:cs="Times New Roman"/>
          <w:sz w:val="24"/>
        </w:rPr>
        <w:t xml:space="preserve"> </w:t>
      </w:r>
      <w:r w:rsidR="00333C7F">
        <w:rPr>
          <w:rFonts w:ascii="Times New Roman" w:hAnsi="Times New Roman" w:cs="Times New Roman"/>
          <w:sz w:val="24"/>
        </w:rPr>
        <w:t>garde-t</w:t>
      </w:r>
      <w:r>
        <w:rPr>
          <w:rFonts w:ascii="Times New Roman" w:hAnsi="Times New Roman" w:cs="Times New Roman"/>
          <w:sz w:val="24"/>
        </w:rPr>
        <w:t xml:space="preserve">-on le Laser </w:t>
      </w:r>
      <w:r w:rsidR="00333C7F">
        <w:rPr>
          <w:rFonts w:ascii="Times New Roman" w:hAnsi="Times New Roman" w:cs="Times New Roman"/>
          <w:sz w:val="24"/>
        </w:rPr>
        <w:t>Game</w:t>
      </w:r>
      <w:r>
        <w:rPr>
          <w:rFonts w:ascii="Times New Roman" w:hAnsi="Times New Roman" w:cs="Times New Roman"/>
          <w:sz w:val="24"/>
        </w:rPr>
        <w:t> ?</w:t>
      </w:r>
    </w:p>
    <w:p w14:paraId="1FDBA4AD" w14:textId="3EC62A35" w:rsidR="004F200B" w:rsidRDefault="004F200B" w:rsidP="00074DCE">
      <w:pPr>
        <w:pStyle w:val="Guildeparagraphe"/>
        <w:rPr>
          <w:rFonts w:ascii="Times New Roman" w:hAnsi="Times New Roman" w:cs="Times New Roman"/>
          <w:sz w:val="24"/>
        </w:rPr>
      </w:pPr>
      <w:r w:rsidRPr="006B0E8B">
        <w:rPr>
          <w:rFonts w:ascii="Times New Roman" w:hAnsi="Times New Roman" w:cs="Times New Roman"/>
          <w:i/>
          <w:color w:val="0000FF"/>
          <w:sz w:val="24"/>
          <w:u w:val="single"/>
        </w:rPr>
        <w:t>Jean Guillaume (</w:t>
      </w:r>
      <w:proofErr w:type="spellStart"/>
      <w:r w:rsidRPr="006B0E8B">
        <w:rPr>
          <w:rFonts w:ascii="Times New Roman" w:hAnsi="Times New Roman" w:cs="Times New Roman"/>
          <w:i/>
          <w:color w:val="0000FF"/>
          <w:sz w:val="24"/>
          <w:u w:val="single"/>
        </w:rPr>
        <w:t>Paparsifal</w:t>
      </w:r>
      <w:proofErr w:type="spellEnd"/>
      <w:r w:rsidRPr="006B0E8B">
        <w:rPr>
          <w:rFonts w:ascii="Times New Roman" w:hAnsi="Times New Roman" w:cs="Times New Roman"/>
          <w:i/>
          <w:color w:val="0000FF"/>
          <w:sz w:val="24"/>
          <w:u w:val="single"/>
        </w:rPr>
        <w:t>) :</w:t>
      </w:r>
      <w:r>
        <w:rPr>
          <w:rFonts w:ascii="Times New Roman" w:hAnsi="Times New Roman" w:cs="Times New Roman"/>
          <w:sz w:val="24"/>
        </w:rPr>
        <w:t xml:space="preserve"> </w:t>
      </w:r>
      <w:r w:rsidR="00333C7F">
        <w:rPr>
          <w:rFonts w:ascii="Times New Roman" w:hAnsi="Times New Roman" w:cs="Times New Roman"/>
          <w:sz w:val="24"/>
        </w:rPr>
        <w:t>ça</w:t>
      </w:r>
      <w:r>
        <w:rPr>
          <w:rFonts w:ascii="Times New Roman" w:hAnsi="Times New Roman" w:cs="Times New Roman"/>
          <w:sz w:val="24"/>
        </w:rPr>
        <w:t xml:space="preserve"> peut </w:t>
      </w:r>
      <w:r w:rsidR="006B0E8B">
        <w:rPr>
          <w:rFonts w:ascii="Times New Roman" w:hAnsi="Times New Roman" w:cs="Times New Roman"/>
          <w:sz w:val="24"/>
        </w:rPr>
        <w:t>être</w:t>
      </w:r>
      <w:r>
        <w:rPr>
          <w:rFonts w:ascii="Times New Roman" w:hAnsi="Times New Roman" w:cs="Times New Roman"/>
          <w:sz w:val="24"/>
        </w:rPr>
        <w:t xml:space="preserve"> du </w:t>
      </w:r>
      <w:r w:rsidR="006B0E8B">
        <w:rPr>
          <w:rFonts w:ascii="Times New Roman" w:hAnsi="Times New Roman" w:cs="Times New Roman"/>
          <w:sz w:val="24"/>
        </w:rPr>
        <w:t>Paintball</w:t>
      </w:r>
      <w:r>
        <w:rPr>
          <w:rFonts w:ascii="Times New Roman" w:hAnsi="Times New Roman" w:cs="Times New Roman"/>
          <w:sz w:val="24"/>
        </w:rPr>
        <w:t xml:space="preserve"> ou </w:t>
      </w:r>
      <w:proofErr w:type="spellStart"/>
      <w:r>
        <w:rPr>
          <w:rFonts w:ascii="Times New Roman" w:hAnsi="Times New Roman" w:cs="Times New Roman"/>
          <w:sz w:val="24"/>
        </w:rPr>
        <w:t>Airsoft</w:t>
      </w:r>
      <w:proofErr w:type="spellEnd"/>
      <w:r>
        <w:rPr>
          <w:rFonts w:ascii="Times New Roman" w:hAnsi="Times New Roman" w:cs="Times New Roman"/>
          <w:sz w:val="24"/>
        </w:rPr>
        <w:t>. Mais il faut garder le principe d’affrontement.</w:t>
      </w:r>
    </w:p>
    <w:p w14:paraId="3052E553" w14:textId="0BC9B342" w:rsidR="004F200B" w:rsidRDefault="004F200B" w:rsidP="00074DCE">
      <w:pPr>
        <w:pStyle w:val="Guildeparagraphe"/>
        <w:rPr>
          <w:rFonts w:ascii="Times New Roman" w:hAnsi="Times New Roman" w:cs="Times New Roman"/>
          <w:sz w:val="24"/>
        </w:rPr>
      </w:pPr>
      <w:r w:rsidRPr="006B0E8B">
        <w:rPr>
          <w:rFonts w:ascii="Times New Roman" w:hAnsi="Times New Roman" w:cs="Times New Roman"/>
          <w:i/>
          <w:color w:val="0000FF"/>
          <w:sz w:val="24"/>
          <w:u w:val="single"/>
        </w:rPr>
        <w:t>Audrey (Rhya) :</w:t>
      </w:r>
      <w:r>
        <w:rPr>
          <w:rFonts w:ascii="Times New Roman" w:hAnsi="Times New Roman" w:cs="Times New Roman"/>
          <w:sz w:val="24"/>
        </w:rPr>
        <w:t xml:space="preserve"> il faut garder le principe de multi-</w:t>
      </w:r>
      <w:r w:rsidR="006B0E8B">
        <w:rPr>
          <w:rFonts w:ascii="Times New Roman" w:hAnsi="Times New Roman" w:cs="Times New Roman"/>
          <w:sz w:val="24"/>
        </w:rPr>
        <w:t>activité</w:t>
      </w:r>
      <w:r>
        <w:rPr>
          <w:rFonts w:ascii="Times New Roman" w:hAnsi="Times New Roman" w:cs="Times New Roman"/>
          <w:sz w:val="24"/>
        </w:rPr>
        <w:t>.</w:t>
      </w:r>
    </w:p>
    <w:p w14:paraId="7C85AF72" w14:textId="3626F460" w:rsidR="004F200B" w:rsidRDefault="006B0E8B" w:rsidP="00074DCE">
      <w:pPr>
        <w:pStyle w:val="Guildeparagraphe"/>
        <w:rPr>
          <w:rFonts w:ascii="Times New Roman" w:hAnsi="Times New Roman" w:cs="Times New Roman"/>
          <w:sz w:val="24"/>
        </w:rPr>
      </w:pPr>
      <w:r>
        <w:rPr>
          <w:rFonts w:ascii="Times New Roman" w:hAnsi="Times New Roman" w:cs="Times New Roman"/>
          <w:b/>
          <w:sz w:val="24"/>
        </w:rPr>
        <w:t>Pour le re</w:t>
      </w:r>
      <w:r w:rsidR="004F200B" w:rsidRPr="006B0E8B">
        <w:rPr>
          <w:rFonts w:ascii="Times New Roman" w:hAnsi="Times New Roman" w:cs="Times New Roman"/>
          <w:b/>
          <w:sz w:val="24"/>
        </w:rPr>
        <w:t>p</w:t>
      </w:r>
      <w:r>
        <w:rPr>
          <w:rFonts w:ascii="Times New Roman" w:hAnsi="Times New Roman" w:cs="Times New Roman"/>
          <w:b/>
          <w:sz w:val="24"/>
        </w:rPr>
        <w:t>a</w:t>
      </w:r>
      <w:r w:rsidR="004F200B" w:rsidRPr="006B0E8B">
        <w:rPr>
          <w:rFonts w:ascii="Times New Roman" w:hAnsi="Times New Roman" w:cs="Times New Roman"/>
          <w:b/>
          <w:sz w:val="24"/>
        </w:rPr>
        <w:t>s</w:t>
      </w:r>
      <w:r w:rsidR="002D2735">
        <w:rPr>
          <w:rFonts w:ascii="Times New Roman" w:hAnsi="Times New Roman" w:cs="Times New Roman"/>
          <w:b/>
          <w:sz w:val="24"/>
        </w:rPr>
        <w:t xml:space="preserve"> : </w:t>
      </w:r>
      <w:r w:rsidR="004F200B">
        <w:rPr>
          <w:rFonts w:ascii="Times New Roman" w:hAnsi="Times New Roman" w:cs="Times New Roman"/>
          <w:sz w:val="24"/>
        </w:rPr>
        <w:t xml:space="preserve">on garde la participation de l’association ? Oui, mais </w:t>
      </w:r>
      <w:r w:rsidR="002D2735">
        <w:rPr>
          <w:rFonts w:ascii="Times New Roman" w:hAnsi="Times New Roman" w:cs="Times New Roman"/>
          <w:sz w:val="24"/>
        </w:rPr>
        <w:t>à</w:t>
      </w:r>
      <w:r w:rsidR="004F200B">
        <w:rPr>
          <w:rFonts w:ascii="Times New Roman" w:hAnsi="Times New Roman" w:cs="Times New Roman"/>
          <w:sz w:val="24"/>
        </w:rPr>
        <w:t xml:space="preserve"> </w:t>
      </w:r>
      <w:r>
        <w:rPr>
          <w:rFonts w:ascii="Times New Roman" w:hAnsi="Times New Roman" w:cs="Times New Roman"/>
          <w:sz w:val="24"/>
        </w:rPr>
        <w:t>réfléchir à</w:t>
      </w:r>
      <w:r w:rsidR="004F200B">
        <w:rPr>
          <w:rFonts w:ascii="Times New Roman" w:hAnsi="Times New Roman" w:cs="Times New Roman"/>
          <w:sz w:val="24"/>
        </w:rPr>
        <w:t xml:space="preserve"> un meilleur </w:t>
      </w:r>
      <w:r>
        <w:rPr>
          <w:rFonts w:ascii="Times New Roman" w:hAnsi="Times New Roman" w:cs="Times New Roman"/>
          <w:sz w:val="24"/>
        </w:rPr>
        <w:t>système</w:t>
      </w:r>
      <w:r w:rsidR="004F200B">
        <w:rPr>
          <w:rFonts w:ascii="Times New Roman" w:hAnsi="Times New Roman" w:cs="Times New Roman"/>
          <w:sz w:val="24"/>
        </w:rPr>
        <w:t xml:space="preserve"> pour l’année prochaine.</w:t>
      </w:r>
    </w:p>
    <w:p w14:paraId="44ABC72A" w14:textId="77777777" w:rsidR="00621166" w:rsidRPr="005D582C" w:rsidRDefault="00621166" w:rsidP="005D582C">
      <w:pPr>
        <w:pStyle w:val="Guildeparagraphe"/>
        <w:rPr>
          <w:rFonts w:ascii="Times New Roman" w:hAnsi="Times New Roman" w:cs="Times New Roman"/>
          <w:sz w:val="24"/>
        </w:rPr>
      </w:pPr>
    </w:p>
    <w:p w14:paraId="40704FF7" w14:textId="41FA7EDB" w:rsidR="00D365ED" w:rsidRDefault="00074DCE" w:rsidP="005D582C">
      <w:pPr>
        <w:pStyle w:val="Guildetitre1"/>
      </w:pPr>
      <w:bookmarkStart w:id="1" w:name="_Toc457140282"/>
      <w:r>
        <w:rPr>
          <w:noProof/>
        </w:rPr>
        <w:t>Journée de clôture Td’O</w:t>
      </w:r>
      <w:r w:rsidR="0031047E">
        <w:rPr>
          <w:noProof/>
        </w:rPr>
        <w:t xml:space="preserve"> </w:t>
      </w:r>
      <w:r w:rsidR="005D582C">
        <w:t>:</w:t>
      </w:r>
      <w:bookmarkEnd w:id="1"/>
    </w:p>
    <w:p w14:paraId="19CF6BA0" w14:textId="4EC6C96C" w:rsidR="005F6D92" w:rsidRDefault="005F6D92" w:rsidP="00074DCE">
      <w:pPr>
        <w:pStyle w:val="Guildeparagraphe"/>
        <w:rPr>
          <w:rFonts w:ascii="Times New Roman" w:hAnsi="Times New Roman" w:cs="Times New Roman"/>
          <w:sz w:val="24"/>
        </w:rPr>
      </w:pPr>
      <w:r w:rsidRPr="00687D0A">
        <w:rPr>
          <w:rFonts w:ascii="Times New Roman" w:hAnsi="Times New Roman" w:cs="Times New Roman"/>
          <w:i/>
          <w:color w:val="0000FF"/>
          <w:sz w:val="24"/>
          <w:u w:val="single"/>
        </w:rPr>
        <w:t>Sébastien (Karodic) :</w:t>
      </w:r>
      <w:r>
        <w:rPr>
          <w:rFonts w:ascii="Times New Roman" w:hAnsi="Times New Roman" w:cs="Times New Roman"/>
          <w:sz w:val="24"/>
        </w:rPr>
        <w:t xml:space="preserve"> trois </w:t>
      </w:r>
      <w:proofErr w:type="spellStart"/>
      <w:r>
        <w:rPr>
          <w:rFonts w:ascii="Times New Roman" w:hAnsi="Times New Roman" w:cs="Times New Roman"/>
          <w:sz w:val="24"/>
        </w:rPr>
        <w:t>MJ</w:t>
      </w:r>
      <w:r w:rsidR="00803893">
        <w:rPr>
          <w:rFonts w:ascii="Times New Roman" w:hAnsi="Times New Roman" w:cs="Times New Roman"/>
          <w:sz w:val="24"/>
        </w:rPr>
        <w:t>’s</w:t>
      </w:r>
      <w:proofErr w:type="spellEnd"/>
      <w:r w:rsidR="00803893">
        <w:rPr>
          <w:rFonts w:ascii="Times New Roman" w:hAnsi="Times New Roman" w:cs="Times New Roman"/>
          <w:sz w:val="24"/>
        </w:rPr>
        <w:t xml:space="preserve"> présent alors que qu’il a été annoncé cinq.</w:t>
      </w:r>
      <w:r>
        <w:rPr>
          <w:rFonts w:ascii="Times New Roman" w:hAnsi="Times New Roman" w:cs="Times New Roman"/>
          <w:sz w:val="24"/>
        </w:rPr>
        <w:t xml:space="preserve"> </w:t>
      </w:r>
      <w:r w:rsidR="00803893">
        <w:rPr>
          <w:rFonts w:ascii="Times New Roman" w:hAnsi="Times New Roman" w:cs="Times New Roman"/>
          <w:sz w:val="24"/>
        </w:rPr>
        <w:t>Deux</w:t>
      </w:r>
      <w:r>
        <w:rPr>
          <w:rFonts w:ascii="Times New Roman" w:hAnsi="Times New Roman" w:cs="Times New Roman"/>
          <w:sz w:val="24"/>
        </w:rPr>
        <w:t xml:space="preserve"> désistements</w:t>
      </w:r>
      <w:r w:rsidR="002D2735">
        <w:rPr>
          <w:rFonts w:ascii="Times New Roman" w:hAnsi="Times New Roman" w:cs="Times New Roman"/>
          <w:sz w:val="24"/>
        </w:rPr>
        <w:t xml:space="preserve"> : </w:t>
      </w:r>
      <w:r>
        <w:rPr>
          <w:rFonts w:ascii="Times New Roman" w:hAnsi="Times New Roman" w:cs="Times New Roman"/>
          <w:sz w:val="24"/>
        </w:rPr>
        <w:t>J-P (</w:t>
      </w:r>
      <w:proofErr w:type="spellStart"/>
      <w:r>
        <w:rPr>
          <w:rFonts w:ascii="Times New Roman" w:hAnsi="Times New Roman" w:cs="Times New Roman"/>
          <w:sz w:val="24"/>
        </w:rPr>
        <w:t>Nilef</w:t>
      </w:r>
      <w:proofErr w:type="spellEnd"/>
      <w:r>
        <w:rPr>
          <w:rFonts w:ascii="Times New Roman" w:hAnsi="Times New Roman" w:cs="Times New Roman"/>
          <w:sz w:val="24"/>
        </w:rPr>
        <w:t>) et Sébastien (</w:t>
      </w:r>
      <w:proofErr w:type="spellStart"/>
      <w:r>
        <w:rPr>
          <w:rFonts w:ascii="Times New Roman" w:hAnsi="Times New Roman" w:cs="Times New Roman"/>
          <w:sz w:val="24"/>
        </w:rPr>
        <w:t>Calint</w:t>
      </w:r>
      <w:proofErr w:type="spellEnd"/>
      <w:r>
        <w:rPr>
          <w:rFonts w:ascii="Times New Roman" w:hAnsi="Times New Roman" w:cs="Times New Roman"/>
          <w:sz w:val="24"/>
        </w:rPr>
        <w:t xml:space="preserve">). </w:t>
      </w:r>
      <w:r w:rsidR="00803893">
        <w:rPr>
          <w:rFonts w:ascii="Times New Roman" w:hAnsi="Times New Roman" w:cs="Times New Roman"/>
          <w:sz w:val="24"/>
        </w:rPr>
        <w:t xml:space="preserve">Donc, nous avons actuellement </w:t>
      </w:r>
      <w:r>
        <w:rPr>
          <w:rFonts w:ascii="Times New Roman" w:hAnsi="Times New Roman" w:cs="Times New Roman"/>
          <w:sz w:val="24"/>
        </w:rPr>
        <w:t xml:space="preserve">cinq joueurs et </w:t>
      </w:r>
      <w:r w:rsidR="00803893">
        <w:rPr>
          <w:rFonts w:ascii="Times New Roman" w:hAnsi="Times New Roman" w:cs="Times New Roman"/>
          <w:sz w:val="24"/>
        </w:rPr>
        <w:t xml:space="preserve">l’on doit trouver deux </w:t>
      </w:r>
      <w:proofErr w:type="spellStart"/>
      <w:r w:rsidR="00803893">
        <w:rPr>
          <w:rFonts w:ascii="Times New Roman" w:hAnsi="Times New Roman" w:cs="Times New Roman"/>
          <w:sz w:val="24"/>
        </w:rPr>
        <w:t>MJ’s</w:t>
      </w:r>
      <w:proofErr w:type="spellEnd"/>
      <w:r w:rsidR="00803893">
        <w:rPr>
          <w:rFonts w:ascii="Times New Roman" w:hAnsi="Times New Roman" w:cs="Times New Roman"/>
          <w:sz w:val="24"/>
        </w:rPr>
        <w:t xml:space="preserve"> supplémentaires.</w:t>
      </w:r>
    </w:p>
    <w:p w14:paraId="07A751B5" w14:textId="1A63C3B7" w:rsidR="005F6D92" w:rsidRDefault="00803893" w:rsidP="00074DCE">
      <w:pPr>
        <w:pStyle w:val="Guildeparagraphe"/>
        <w:rPr>
          <w:rFonts w:ascii="Times New Roman" w:hAnsi="Times New Roman" w:cs="Times New Roman"/>
          <w:sz w:val="24"/>
        </w:rPr>
      </w:pPr>
      <w:r w:rsidRPr="006B0E8B">
        <w:rPr>
          <w:rFonts w:ascii="Times New Roman" w:hAnsi="Times New Roman" w:cs="Times New Roman"/>
          <w:i/>
          <w:color w:val="0000FF"/>
          <w:sz w:val="24"/>
          <w:u w:val="single"/>
        </w:rPr>
        <w:t>Audrey (Rhya) :</w:t>
      </w:r>
      <w:r>
        <w:rPr>
          <w:rFonts w:ascii="Times New Roman" w:hAnsi="Times New Roman" w:cs="Times New Roman"/>
          <w:sz w:val="24"/>
        </w:rPr>
        <w:t xml:space="preserve"> Les personnes ne</w:t>
      </w:r>
      <w:r w:rsidR="005F6D92">
        <w:rPr>
          <w:rFonts w:ascii="Times New Roman" w:hAnsi="Times New Roman" w:cs="Times New Roman"/>
          <w:sz w:val="24"/>
        </w:rPr>
        <w:t xml:space="preserve"> connaisse</w:t>
      </w:r>
      <w:r>
        <w:rPr>
          <w:rFonts w:ascii="Times New Roman" w:hAnsi="Times New Roman" w:cs="Times New Roman"/>
          <w:sz w:val="24"/>
        </w:rPr>
        <w:t>nt</w:t>
      </w:r>
      <w:r w:rsidR="005F6D92">
        <w:rPr>
          <w:rFonts w:ascii="Times New Roman" w:hAnsi="Times New Roman" w:cs="Times New Roman"/>
          <w:sz w:val="24"/>
        </w:rPr>
        <w:t xml:space="preserve"> pas forcement leur planning deux mois à l’avance. Et </w:t>
      </w:r>
      <w:r w:rsidR="00687D0A">
        <w:rPr>
          <w:rFonts w:ascii="Times New Roman" w:hAnsi="Times New Roman" w:cs="Times New Roman"/>
          <w:sz w:val="24"/>
        </w:rPr>
        <w:t>certaines personnes</w:t>
      </w:r>
      <w:r w:rsidR="005F6D92">
        <w:rPr>
          <w:rFonts w:ascii="Times New Roman" w:hAnsi="Times New Roman" w:cs="Times New Roman"/>
          <w:sz w:val="24"/>
        </w:rPr>
        <w:t xml:space="preserve"> sont surement </w:t>
      </w:r>
      <w:r w:rsidR="00687D0A">
        <w:rPr>
          <w:rFonts w:ascii="Times New Roman" w:hAnsi="Times New Roman" w:cs="Times New Roman"/>
          <w:sz w:val="24"/>
        </w:rPr>
        <w:t>timides</w:t>
      </w:r>
      <w:r>
        <w:rPr>
          <w:rFonts w:ascii="Times New Roman" w:hAnsi="Times New Roman" w:cs="Times New Roman"/>
          <w:sz w:val="24"/>
        </w:rPr>
        <w:t xml:space="preserve">, </w:t>
      </w:r>
      <w:r w:rsidR="00213CD9">
        <w:rPr>
          <w:rFonts w:ascii="Times New Roman" w:hAnsi="Times New Roman" w:cs="Times New Roman"/>
          <w:sz w:val="24"/>
        </w:rPr>
        <w:t xml:space="preserve">du coup </w:t>
      </w:r>
      <w:r>
        <w:rPr>
          <w:rFonts w:ascii="Times New Roman" w:hAnsi="Times New Roman" w:cs="Times New Roman"/>
          <w:sz w:val="24"/>
        </w:rPr>
        <w:t>elles n’osent</w:t>
      </w:r>
      <w:r w:rsidR="00213CD9">
        <w:rPr>
          <w:rFonts w:ascii="Times New Roman" w:hAnsi="Times New Roman" w:cs="Times New Roman"/>
          <w:sz w:val="24"/>
        </w:rPr>
        <w:t xml:space="preserve"> pas s’inscrire.</w:t>
      </w:r>
    </w:p>
    <w:p w14:paraId="07F74DEB" w14:textId="73FF4B3F" w:rsidR="00213CD9" w:rsidRDefault="00213CD9" w:rsidP="00074DCE">
      <w:pPr>
        <w:pStyle w:val="Guildeparagraphe"/>
        <w:rPr>
          <w:rFonts w:ascii="Times New Roman" w:hAnsi="Times New Roman" w:cs="Times New Roman"/>
          <w:sz w:val="24"/>
        </w:rPr>
      </w:pPr>
      <w:r w:rsidRPr="00687D0A">
        <w:rPr>
          <w:rFonts w:ascii="Times New Roman" w:hAnsi="Times New Roman" w:cs="Times New Roman"/>
          <w:i/>
          <w:color w:val="0000FF"/>
          <w:sz w:val="24"/>
          <w:u w:val="single"/>
        </w:rPr>
        <w:t>Sébastien (Karodic) :</w:t>
      </w:r>
      <w:r>
        <w:rPr>
          <w:rFonts w:ascii="Times New Roman" w:hAnsi="Times New Roman" w:cs="Times New Roman"/>
          <w:sz w:val="24"/>
        </w:rPr>
        <w:t xml:space="preserve"> la solution est de dire que l’on ne peut pas fournir tous les joueurs et </w:t>
      </w:r>
      <w:proofErr w:type="spellStart"/>
      <w:r>
        <w:rPr>
          <w:rFonts w:ascii="Times New Roman" w:hAnsi="Times New Roman" w:cs="Times New Roman"/>
          <w:sz w:val="24"/>
        </w:rPr>
        <w:t>MJ</w:t>
      </w:r>
      <w:r w:rsidR="00803893">
        <w:rPr>
          <w:rFonts w:ascii="Times New Roman" w:hAnsi="Times New Roman" w:cs="Times New Roman"/>
          <w:sz w:val="24"/>
        </w:rPr>
        <w:t>’</w:t>
      </w:r>
      <w:r>
        <w:rPr>
          <w:rFonts w:ascii="Times New Roman" w:hAnsi="Times New Roman" w:cs="Times New Roman"/>
          <w:sz w:val="24"/>
        </w:rPr>
        <w:t>s</w:t>
      </w:r>
      <w:proofErr w:type="spellEnd"/>
      <w:r w:rsidR="00803893">
        <w:rPr>
          <w:rFonts w:ascii="Times New Roman" w:hAnsi="Times New Roman" w:cs="Times New Roman"/>
          <w:sz w:val="24"/>
        </w:rPr>
        <w:t xml:space="preserve"> demandés. Il</w:t>
      </w:r>
      <w:r>
        <w:rPr>
          <w:rFonts w:ascii="Times New Roman" w:hAnsi="Times New Roman" w:cs="Times New Roman"/>
          <w:sz w:val="24"/>
        </w:rPr>
        <w:t xml:space="preserve"> faut </w:t>
      </w:r>
      <w:r w:rsidR="00803893">
        <w:rPr>
          <w:rFonts w:ascii="Times New Roman" w:hAnsi="Times New Roman" w:cs="Times New Roman"/>
          <w:sz w:val="24"/>
        </w:rPr>
        <w:t>donc ouvrir l</w:t>
      </w:r>
      <w:r>
        <w:rPr>
          <w:rFonts w:ascii="Times New Roman" w:hAnsi="Times New Roman" w:cs="Times New Roman"/>
          <w:sz w:val="24"/>
        </w:rPr>
        <w:t xml:space="preserve">es tables au Td’O ou </w:t>
      </w:r>
      <w:r w:rsidR="00687D0A">
        <w:rPr>
          <w:rFonts w:ascii="Times New Roman" w:hAnsi="Times New Roman" w:cs="Times New Roman"/>
          <w:sz w:val="24"/>
        </w:rPr>
        <w:t>extérieur</w:t>
      </w:r>
      <w:r>
        <w:rPr>
          <w:rFonts w:ascii="Times New Roman" w:hAnsi="Times New Roman" w:cs="Times New Roman"/>
          <w:sz w:val="24"/>
        </w:rPr>
        <w:t xml:space="preserve"> au</w:t>
      </w:r>
      <w:r w:rsidR="004D331F">
        <w:rPr>
          <w:rFonts w:ascii="Times New Roman" w:hAnsi="Times New Roman" w:cs="Times New Roman"/>
          <w:sz w:val="24"/>
        </w:rPr>
        <w:t>x</w:t>
      </w:r>
      <w:r>
        <w:rPr>
          <w:rFonts w:ascii="Times New Roman" w:hAnsi="Times New Roman" w:cs="Times New Roman"/>
          <w:sz w:val="24"/>
        </w:rPr>
        <w:t xml:space="preserve"> deux associations.</w:t>
      </w:r>
    </w:p>
    <w:p w14:paraId="109F0D69" w14:textId="598CE800" w:rsidR="00213CD9" w:rsidRDefault="00213CD9" w:rsidP="00074DCE">
      <w:pPr>
        <w:pStyle w:val="Guildeparagraphe"/>
        <w:rPr>
          <w:rFonts w:ascii="Times New Roman" w:hAnsi="Times New Roman" w:cs="Times New Roman"/>
          <w:sz w:val="24"/>
        </w:rPr>
      </w:pPr>
      <w:r w:rsidRPr="00687D0A">
        <w:rPr>
          <w:rFonts w:ascii="Times New Roman" w:hAnsi="Times New Roman" w:cs="Times New Roman"/>
          <w:i/>
          <w:color w:val="0000FF"/>
          <w:sz w:val="24"/>
          <w:u w:val="single"/>
        </w:rPr>
        <w:t>Jordan (Gardelune) :</w:t>
      </w:r>
      <w:r>
        <w:rPr>
          <w:rFonts w:ascii="Times New Roman" w:hAnsi="Times New Roman" w:cs="Times New Roman"/>
          <w:sz w:val="24"/>
        </w:rPr>
        <w:t xml:space="preserve"> à la </w:t>
      </w:r>
      <w:r w:rsidR="00687D0A">
        <w:rPr>
          <w:rFonts w:ascii="Times New Roman" w:hAnsi="Times New Roman" w:cs="Times New Roman"/>
          <w:sz w:val="24"/>
        </w:rPr>
        <w:t>dernière</w:t>
      </w:r>
      <w:r>
        <w:rPr>
          <w:rFonts w:ascii="Times New Roman" w:hAnsi="Times New Roman" w:cs="Times New Roman"/>
          <w:sz w:val="24"/>
        </w:rPr>
        <w:t xml:space="preserve"> </w:t>
      </w:r>
      <w:r w:rsidR="00687D0A">
        <w:rPr>
          <w:rFonts w:ascii="Times New Roman" w:hAnsi="Times New Roman" w:cs="Times New Roman"/>
          <w:sz w:val="24"/>
        </w:rPr>
        <w:t>réunion</w:t>
      </w:r>
      <w:r>
        <w:rPr>
          <w:rFonts w:ascii="Times New Roman" w:hAnsi="Times New Roman" w:cs="Times New Roman"/>
          <w:sz w:val="24"/>
        </w:rPr>
        <w:t xml:space="preserve"> Td’O, on a dit et redit à Petit Cœur que l’on ne pourrai</w:t>
      </w:r>
      <w:r w:rsidR="00044009">
        <w:rPr>
          <w:rFonts w:ascii="Times New Roman" w:hAnsi="Times New Roman" w:cs="Times New Roman"/>
          <w:sz w:val="24"/>
        </w:rPr>
        <w:t>t</w:t>
      </w:r>
      <w:r>
        <w:rPr>
          <w:rFonts w:ascii="Times New Roman" w:hAnsi="Times New Roman" w:cs="Times New Roman"/>
          <w:sz w:val="24"/>
        </w:rPr>
        <w:t xml:space="preserve"> pas avoir tou</w:t>
      </w:r>
      <w:r w:rsidR="002D2735">
        <w:rPr>
          <w:rFonts w:ascii="Times New Roman" w:hAnsi="Times New Roman" w:cs="Times New Roman"/>
          <w:sz w:val="24"/>
        </w:rPr>
        <w:t>t</w:t>
      </w:r>
      <w:r>
        <w:rPr>
          <w:rFonts w:ascii="Times New Roman" w:hAnsi="Times New Roman" w:cs="Times New Roman"/>
          <w:sz w:val="24"/>
        </w:rPr>
        <w:t xml:space="preserve"> le monde et que l’on ne </w:t>
      </w:r>
      <w:r w:rsidR="00044009">
        <w:rPr>
          <w:rFonts w:ascii="Times New Roman" w:hAnsi="Times New Roman" w:cs="Times New Roman"/>
          <w:sz w:val="24"/>
        </w:rPr>
        <w:t>pourra</w:t>
      </w:r>
      <w:r>
        <w:rPr>
          <w:rFonts w:ascii="Times New Roman" w:hAnsi="Times New Roman" w:cs="Times New Roman"/>
          <w:sz w:val="24"/>
        </w:rPr>
        <w:t xml:space="preserve"> pas lui fournir les 15 personnes qu’il lui fallait.</w:t>
      </w:r>
    </w:p>
    <w:p w14:paraId="2AFA9F49" w14:textId="0DAD3805" w:rsidR="00687D0A" w:rsidRDefault="00687D0A" w:rsidP="00074DCE">
      <w:pPr>
        <w:pStyle w:val="Guildeparagraphe"/>
        <w:rPr>
          <w:rFonts w:ascii="Times New Roman" w:hAnsi="Times New Roman" w:cs="Times New Roman"/>
          <w:sz w:val="24"/>
        </w:rPr>
      </w:pPr>
      <w:r w:rsidRPr="00687D0A">
        <w:rPr>
          <w:rFonts w:ascii="Times New Roman" w:hAnsi="Times New Roman" w:cs="Times New Roman"/>
          <w:i/>
          <w:color w:val="0000FF"/>
          <w:sz w:val="24"/>
          <w:u w:val="single"/>
        </w:rPr>
        <w:lastRenderedPageBreak/>
        <w:t>Sébastien (Karodic) :</w:t>
      </w:r>
      <w:r>
        <w:rPr>
          <w:rFonts w:ascii="Times New Roman" w:hAnsi="Times New Roman" w:cs="Times New Roman"/>
          <w:sz w:val="24"/>
        </w:rPr>
        <w:t xml:space="preserve"> on clôture maintenant les inscriptions, on lui fait la liste des membres présent</w:t>
      </w:r>
      <w:r w:rsidR="002D2735">
        <w:rPr>
          <w:rFonts w:ascii="Times New Roman" w:hAnsi="Times New Roman" w:cs="Times New Roman"/>
          <w:sz w:val="24"/>
        </w:rPr>
        <w:t>s</w:t>
      </w:r>
      <w:r>
        <w:rPr>
          <w:rFonts w:ascii="Times New Roman" w:hAnsi="Times New Roman" w:cs="Times New Roman"/>
          <w:sz w:val="24"/>
        </w:rPr>
        <w:t xml:space="preserve"> et on lui dit qu’il peut ouvrir aux personnes extérieur</w:t>
      </w:r>
      <w:r w:rsidR="00044009">
        <w:rPr>
          <w:rFonts w:ascii="Times New Roman" w:hAnsi="Times New Roman" w:cs="Times New Roman"/>
          <w:sz w:val="24"/>
        </w:rPr>
        <w:t>es</w:t>
      </w:r>
      <w:r>
        <w:rPr>
          <w:rFonts w:ascii="Times New Roman" w:hAnsi="Times New Roman" w:cs="Times New Roman"/>
          <w:sz w:val="24"/>
        </w:rPr>
        <w:t>. Et si d’autre</w:t>
      </w:r>
      <w:r w:rsidR="00044009">
        <w:rPr>
          <w:rFonts w:ascii="Times New Roman" w:hAnsi="Times New Roman" w:cs="Times New Roman"/>
          <w:sz w:val="24"/>
        </w:rPr>
        <w:t>s</w:t>
      </w:r>
      <w:r>
        <w:rPr>
          <w:rFonts w:ascii="Times New Roman" w:hAnsi="Times New Roman" w:cs="Times New Roman"/>
          <w:sz w:val="24"/>
        </w:rPr>
        <w:t xml:space="preserve"> membre</w:t>
      </w:r>
      <w:r w:rsidR="00044009">
        <w:rPr>
          <w:rFonts w:ascii="Times New Roman" w:hAnsi="Times New Roman" w:cs="Times New Roman"/>
          <w:sz w:val="24"/>
        </w:rPr>
        <w:t>s</w:t>
      </w:r>
      <w:r>
        <w:rPr>
          <w:rFonts w:ascii="Times New Roman" w:hAnsi="Times New Roman" w:cs="Times New Roman"/>
          <w:sz w:val="24"/>
        </w:rPr>
        <w:t xml:space="preserve"> veulent venir</w:t>
      </w:r>
      <w:r w:rsidR="00044009">
        <w:rPr>
          <w:rFonts w:ascii="Times New Roman" w:hAnsi="Times New Roman" w:cs="Times New Roman"/>
          <w:sz w:val="24"/>
        </w:rPr>
        <w:t>,</w:t>
      </w:r>
      <w:r>
        <w:rPr>
          <w:rFonts w:ascii="Times New Roman" w:hAnsi="Times New Roman" w:cs="Times New Roman"/>
          <w:sz w:val="24"/>
        </w:rPr>
        <w:t xml:space="preserve"> on leur </w:t>
      </w:r>
      <w:r w:rsidR="00044009">
        <w:rPr>
          <w:rFonts w:ascii="Times New Roman" w:hAnsi="Times New Roman" w:cs="Times New Roman"/>
          <w:sz w:val="24"/>
        </w:rPr>
        <w:t xml:space="preserve">signifie </w:t>
      </w:r>
      <w:r w:rsidR="004D331F">
        <w:rPr>
          <w:rFonts w:ascii="Times New Roman" w:hAnsi="Times New Roman" w:cs="Times New Roman"/>
          <w:sz w:val="24"/>
        </w:rPr>
        <w:t>s’il</w:t>
      </w:r>
      <w:r w:rsidR="00044009">
        <w:rPr>
          <w:rFonts w:ascii="Times New Roman" w:hAnsi="Times New Roman" w:cs="Times New Roman"/>
          <w:sz w:val="24"/>
        </w:rPr>
        <w:t xml:space="preserve"> reste de la place ou non.</w:t>
      </w:r>
    </w:p>
    <w:p w14:paraId="4622D400" w14:textId="705BB3A0" w:rsidR="00687D0A" w:rsidRPr="00DC4926" w:rsidRDefault="00687D0A" w:rsidP="00074DCE">
      <w:pPr>
        <w:pStyle w:val="Guildeparagraphe"/>
        <w:rPr>
          <w:rFonts w:ascii="Times New Roman" w:hAnsi="Times New Roman" w:cs="Times New Roman"/>
          <w:sz w:val="24"/>
        </w:rPr>
      </w:pPr>
      <w:r w:rsidRPr="00687D0A">
        <w:rPr>
          <w:rFonts w:ascii="Times New Roman" w:hAnsi="Times New Roman" w:cs="Times New Roman"/>
          <w:i/>
          <w:color w:val="0000FF"/>
          <w:sz w:val="24"/>
          <w:u w:val="single"/>
        </w:rPr>
        <w:t xml:space="preserve">Maxime (Raxx </w:t>
      </w:r>
      <w:proofErr w:type="spellStart"/>
      <w:r w:rsidRPr="00687D0A">
        <w:rPr>
          <w:rFonts w:ascii="Times New Roman" w:hAnsi="Times New Roman" w:cs="Times New Roman"/>
          <w:i/>
          <w:color w:val="0000FF"/>
          <w:sz w:val="24"/>
          <w:u w:val="single"/>
        </w:rPr>
        <w:t>Nutss</w:t>
      </w:r>
      <w:proofErr w:type="spellEnd"/>
      <w:r w:rsidRPr="00687D0A">
        <w:rPr>
          <w:rFonts w:ascii="Times New Roman" w:hAnsi="Times New Roman" w:cs="Times New Roman"/>
          <w:i/>
          <w:color w:val="0000FF"/>
          <w:sz w:val="24"/>
          <w:u w:val="single"/>
        </w:rPr>
        <w:t>) :</w:t>
      </w:r>
      <w:r>
        <w:rPr>
          <w:rFonts w:ascii="Times New Roman" w:hAnsi="Times New Roman" w:cs="Times New Roman"/>
          <w:sz w:val="24"/>
        </w:rPr>
        <w:t xml:space="preserve"> On peut leur donner une date limite pour les inscriptions.</w:t>
      </w:r>
    </w:p>
    <w:p w14:paraId="4738F960" w14:textId="63C6749C" w:rsidR="005F01EE" w:rsidRPr="00BE1170" w:rsidRDefault="005F01EE" w:rsidP="00762E90">
      <w:pPr>
        <w:pStyle w:val="Guildeparagraphe"/>
        <w:rPr>
          <w:rFonts w:ascii="Times New Roman" w:hAnsi="Times New Roman" w:cs="Times New Roman"/>
          <w:sz w:val="24"/>
        </w:rPr>
      </w:pPr>
    </w:p>
    <w:p w14:paraId="01E28379" w14:textId="29F65F2D" w:rsidR="009D1BFE" w:rsidRPr="00225834" w:rsidRDefault="00074DCE" w:rsidP="00225834">
      <w:pPr>
        <w:pStyle w:val="Guildetitre1"/>
      </w:pPr>
      <w:bookmarkStart w:id="2" w:name="_Toc457140283"/>
      <w:r>
        <w:rPr>
          <w:noProof/>
        </w:rPr>
        <w:t>RPGers</w:t>
      </w:r>
      <w:r w:rsidR="00BE1170">
        <w:rPr>
          <w:noProof/>
        </w:rPr>
        <w:t xml:space="preserve"> </w:t>
      </w:r>
      <w:r w:rsidR="0031047E">
        <w:t>:</w:t>
      </w:r>
      <w:bookmarkEnd w:id="2"/>
    </w:p>
    <w:p w14:paraId="48F024D9" w14:textId="25012069" w:rsidR="0046600E" w:rsidRDefault="000F4F1A" w:rsidP="00074DCE">
      <w:pPr>
        <w:pStyle w:val="Guildeparagraphe"/>
        <w:rPr>
          <w:rFonts w:ascii="Times New Roman" w:hAnsi="Times New Roman" w:cs="Times New Roman"/>
          <w:sz w:val="24"/>
        </w:rPr>
      </w:pPr>
      <w:r>
        <w:rPr>
          <w:rFonts w:ascii="Times New Roman" w:hAnsi="Times New Roman" w:cs="Times New Roman"/>
          <w:sz w:val="24"/>
        </w:rPr>
        <w:t xml:space="preserve">Cinq personnes </w:t>
      </w:r>
      <w:r w:rsidR="005D1462">
        <w:rPr>
          <w:rFonts w:ascii="Times New Roman" w:hAnsi="Times New Roman" w:cs="Times New Roman"/>
          <w:sz w:val="24"/>
        </w:rPr>
        <w:t xml:space="preserve">sont </w:t>
      </w:r>
      <w:r>
        <w:rPr>
          <w:rFonts w:ascii="Times New Roman" w:hAnsi="Times New Roman" w:cs="Times New Roman"/>
          <w:sz w:val="24"/>
        </w:rPr>
        <w:t>inscrites. La yourte fait quatre places. Fait-on deux yourtes ? Ce qui reviendrai</w:t>
      </w:r>
      <w:r w:rsidR="005D1462">
        <w:rPr>
          <w:rFonts w:ascii="Times New Roman" w:hAnsi="Times New Roman" w:cs="Times New Roman"/>
          <w:sz w:val="24"/>
        </w:rPr>
        <w:t>t</w:t>
      </w:r>
      <w:r>
        <w:rPr>
          <w:rFonts w:ascii="Times New Roman" w:hAnsi="Times New Roman" w:cs="Times New Roman"/>
          <w:sz w:val="24"/>
        </w:rPr>
        <w:t xml:space="preserve"> à 55 euros par personnes. Donc on va réserver une yourte et voir si d’autre</w:t>
      </w:r>
      <w:r w:rsidR="005D1462">
        <w:rPr>
          <w:rFonts w:ascii="Times New Roman" w:hAnsi="Times New Roman" w:cs="Times New Roman"/>
          <w:sz w:val="24"/>
        </w:rPr>
        <w:t>s</w:t>
      </w:r>
      <w:r>
        <w:rPr>
          <w:rFonts w:ascii="Times New Roman" w:hAnsi="Times New Roman" w:cs="Times New Roman"/>
          <w:sz w:val="24"/>
        </w:rPr>
        <w:t xml:space="preserve"> personne</w:t>
      </w:r>
      <w:r w:rsidR="005D1462">
        <w:rPr>
          <w:rFonts w:ascii="Times New Roman" w:hAnsi="Times New Roman" w:cs="Times New Roman"/>
          <w:sz w:val="24"/>
        </w:rPr>
        <w:t xml:space="preserve">s </w:t>
      </w:r>
      <w:r>
        <w:rPr>
          <w:rFonts w:ascii="Times New Roman" w:hAnsi="Times New Roman" w:cs="Times New Roman"/>
          <w:sz w:val="24"/>
        </w:rPr>
        <w:t>sont intéressé</w:t>
      </w:r>
      <w:r w:rsidR="005D1462">
        <w:rPr>
          <w:rFonts w:ascii="Times New Roman" w:hAnsi="Times New Roman" w:cs="Times New Roman"/>
          <w:sz w:val="24"/>
        </w:rPr>
        <w:t>s</w:t>
      </w:r>
      <w:r>
        <w:rPr>
          <w:rFonts w:ascii="Times New Roman" w:hAnsi="Times New Roman" w:cs="Times New Roman"/>
          <w:sz w:val="24"/>
        </w:rPr>
        <w:t xml:space="preserve"> pour </w:t>
      </w:r>
      <w:r w:rsidR="005D1462">
        <w:rPr>
          <w:rFonts w:ascii="Times New Roman" w:hAnsi="Times New Roman" w:cs="Times New Roman"/>
          <w:sz w:val="24"/>
        </w:rPr>
        <w:t>louer la seconde de prévue</w:t>
      </w:r>
      <w:r>
        <w:rPr>
          <w:rFonts w:ascii="Times New Roman" w:hAnsi="Times New Roman" w:cs="Times New Roman"/>
          <w:sz w:val="24"/>
        </w:rPr>
        <w:t>.</w:t>
      </w:r>
    </w:p>
    <w:p w14:paraId="7B8DB104" w14:textId="77777777" w:rsidR="00380C20" w:rsidRDefault="00380C20" w:rsidP="00354F76">
      <w:pPr>
        <w:pStyle w:val="Guildeparagraphe"/>
        <w:rPr>
          <w:rFonts w:ascii="Times New Roman" w:hAnsi="Times New Roman" w:cs="Times New Roman"/>
          <w:sz w:val="24"/>
        </w:rPr>
      </w:pPr>
    </w:p>
    <w:p w14:paraId="799D97D4" w14:textId="78876BDB" w:rsidR="00225834" w:rsidRPr="00225834" w:rsidRDefault="00074DCE" w:rsidP="00225834">
      <w:pPr>
        <w:pStyle w:val="Guildetitre1"/>
      </w:pPr>
      <w:r>
        <w:rPr>
          <w:noProof/>
        </w:rPr>
        <w:t>Goodies</w:t>
      </w:r>
      <w:r w:rsidR="00225834">
        <w:rPr>
          <w:noProof/>
        </w:rPr>
        <w:t xml:space="preserve"> </w:t>
      </w:r>
      <w:r w:rsidR="00225834">
        <w:t>:</w:t>
      </w:r>
    </w:p>
    <w:p w14:paraId="05CCD6A0" w14:textId="6D96D54E" w:rsidR="00380C20" w:rsidRDefault="00A040B7" w:rsidP="00354F76">
      <w:pPr>
        <w:pStyle w:val="Guildeparagraphe"/>
        <w:rPr>
          <w:rFonts w:ascii="Times New Roman" w:hAnsi="Times New Roman" w:cs="Times New Roman"/>
          <w:sz w:val="24"/>
        </w:rPr>
      </w:pPr>
      <w:proofErr w:type="spellStart"/>
      <w:r w:rsidRPr="000F4F1A">
        <w:rPr>
          <w:rFonts w:ascii="Times New Roman" w:hAnsi="Times New Roman" w:cs="Times New Roman"/>
          <w:i/>
          <w:color w:val="0000FF"/>
          <w:sz w:val="24"/>
          <w:u w:val="single"/>
        </w:rPr>
        <w:t>Mug</w:t>
      </w:r>
      <w:proofErr w:type="spellEnd"/>
      <w:r w:rsidRPr="000F4F1A">
        <w:rPr>
          <w:rFonts w:ascii="Times New Roman" w:hAnsi="Times New Roman" w:cs="Times New Roman"/>
          <w:i/>
          <w:color w:val="0000FF"/>
          <w:sz w:val="24"/>
          <w:u w:val="single"/>
        </w:rPr>
        <w:t> :</w:t>
      </w:r>
      <w:r>
        <w:rPr>
          <w:rFonts w:ascii="Times New Roman" w:hAnsi="Times New Roman" w:cs="Times New Roman"/>
          <w:sz w:val="24"/>
        </w:rPr>
        <w:t xml:space="preserve"> </w:t>
      </w:r>
      <w:r w:rsidR="005D1462">
        <w:rPr>
          <w:rFonts w:ascii="Times New Roman" w:hAnsi="Times New Roman" w:cs="Times New Roman"/>
          <w:sz w:val="24"/>
        </w:rPr>
        <w:t>la sérigraphie proposée</w:t>
      </w:r>
      <w:r>
        <w:rPr>
          <w:rFonts w:ascii="Times New Roman" w:hAnsi="Times New Roman" w:cs="Times New Roman"/>
          <w:sz w:val="24"/>
        </w:rPr>
        <w:t xml:space="preserve"> n’est pas la bonne, il faut donc voir pour </w:t>
      </w:r>
      <w:r w:rsidR="005D1462">
        <w:rPr>
          <w:rFonts w:ascii="Times New Roman" w:hAnsi="Times New Roman" w:cs="Times New Roman"/>
          <w:sz w:val="24"/>
        </w:rPr>
        <w:t>choisir u</w:t>
      </w:r>
      <w:r>
        <w:rPr>
          <w:rFonts w:ascii="Times New Roman" w:hAnsi="Times New Roman" w:cs="Times New Roman"/>
          <w:sz w:val="24"/>
        </w:rPr>
        <w:t xml:space="preserve">n autre </w:t>
      </w:r>
      <w:proofErr w:type="spellStart"/>
      <w:r>
        <w:rPr>
          <w:rFonts w:ascii="Times New Roman" w:hAnsi="Times New Roman" w:cs="Times New Roman"/>
          <w:sz w:val="24"/>
        </w:rPr>
        <w:t>mug</w:t>
      </w:r>
      <w:proofErr w:type="spellEnd"/>
      <w:r>
        <w:rPr>
          <w:rFonts w:ascii="Times New Roman" w:hAnsi="Times New Roman" w:cs="Times New Roman"/>
          <w:sz w:val="24"/>
        </w:rPr>
        <w:t>.</w:t>
      </w:r>
    </w:p>
    <w:p w14:paraId="14DBCD8D" w14:textId="09305EC0" w:rsidR="00A040B7" w:rsidRPr="00A040B7" w:rsidRDefault="00A040B7" w:rsidP="00354F76">
      <w:pPr>
        <w:pStyle w:val="Guildeparagraphe"/>
        <w:rPr>
          <w:rFonts w:ascii="Times New Roman" w:hAnsi="Times New Roman" w:cs="Times New Roman"/>
          <w:sz w:val="24"/>
        </w:rPr>
      </w:pPr>
      <w:r w:rsidRPr="000F4F1A">
        <w:rPr>
          <w:rFonts w:ascii="Times New Roman" w:hAnsi="Times New Roman" w:cs="Times New Roman"/>
          <w:i/>
          <w:color w:val="0000FF"/>
          <w:sz w:val="24"/>
          <w:u w:val="single"/>
        </w:rPr>
        <w:t>T-Shirt et Sweat :</w:t>
      </w:r>
      <w:r>
        <w:rPr>
          <w:rFonts w:ascii="Times New Roman" w:hAnsi="Times New Roman" w:cs="Times New Roman"/>
          <w:sz w:val="24"/>
        </w:rPr>
        <w:t xml:space="preserve"> on va lancer la commande. Il </w:t>
      </w:r>
      <w:r w:rsidR="005D1462">
        <w:rPr>
          <w:rFonts w:ascii="Times New Roman" w:hAnsi="Times New Roman" w:cs="Times New Roman"/>
          <w:sz w:val="24"/>
        </w:rPr>
        <w:t>nous les faut pour</w:t>
      </w:r>
      <w:r>
        <w:rPr>
          <w:rFonts w:ascii="Times New Roman" w:hAnsi="Times New Roman" w:cs="Times New Roman"/>
          <w:sz w:val="24"/>
        </w:rPr>
        <w:t xml:space="preserve"> l’AG, </w:t>
      </w:r>
      <w:r w:rsidR="005D1462">
        <w:rPr>
          <w:rFonts w:ascii="Times New Roman" w:hAnsi="Times New Roman" w:cs="Times New Roman"/>
          <w:sz w:val="24"/>
        </w:rPr>
        <w:t xml:space="preserve">afin de </w:t>
      </w:r>
      <w:r>
        <w:rPr>
          <w:rFonts w:ascii="Times New Roman" w:hAnsi="Times New Roman" w:cs="Times New Roman"/>
          <w:sz w:val="24"/>
        </w:rPr>
        <w:t xml:space="preserve">les </w:t>
      </w:r>
      <w:r w:rsidR="000F4F1A">
        <w:rPr>
          <w:rFonts w:ascii="Times New Roman" w:hAnsi="Times New Roman" w:cs="Times New Roman"/>
          <w:sz w:val="24"/>
        </w:rPr>
        <w:t>échanger</w:t>
      </w:r>
      <w:r>
        <w:rPr>
          <w:rFonts w:ascii="Times New Roman" w:hAnsi="Times New Roman" w:cs="Times New Roman"/>
          <w:sz w:val="24"/>
        </w:rPr>
        <w:t xml:space="preserve"> contre les </w:t>
      </w:r>
      <w:r w:rsidR="000F4F1A">
        <w:rPr>
          <w:rFonts w:ascii="Times New Roman" w:hAnsi="Times New Roman" w:cs="Times New Roman"/>
          <w:sz w:val="24"/>
        </w:rPr>
        <w:t>pa</w:t>
      </w:r>
      <w:r w:rsidR="005D1462">
        <w:rPr>
          <w:rFonts w:ascii="Times New Roman" w:hAnsi="Times New Roman" w:cs="Times New Roman"/>
          <w:sz w:val="24"/>
        </w:rPr>
        <w:t>i</w:t>
      </w:r>
      <w:r w:rsidR="000F4F1A">
        <w:rPr>
          <w:rFonts w:ascii="Times New Roman" w:hAnsi="Times New Roman" w:cs="Times New Roman"/>
          <w:sz w:val="24"/>
        </w:rPr>
        <w:t>ements</w:t>
      </w:r>
      <w:r>
        <w:rPr>
          <w:rFonts w:ascii="Times New Roman" w:hAnsi="Times New Roman" w:cs="Times New Roman"/>
          <w:sz w:val="24"/>
        </w:rPr>
        <w:t>.</w:t>
      </w:r>
    </w:p>
    <w:p w14:paraId="261D2687" w14:textId="77777777" w:rsidR="00225834" w:rsidRDefault="00225834" w:rsidP="00354F76">
      <w:pPr>
        <w:pStyle w:val="Guildeparagraphe"/>
        <w:rPr>
          <w:rFonts w:ascii="Times New Roman" w:hAnsi="Times New Roman" w:cs="Times New Roman"/>
          <w:sz w:val="24"/>
        </w:rPr>
      </w:pPr>
    </w:p>
    <w:p w14:paraId="6E879A14" w14:textId="20E475B5" w:rsidR="00B96720" w:rsidRPr="00D826F8" w:rsidRDefault="00074DCE" w:rsidP="00D826F8">
      <w:pPr>
        <w:pStyle w:val="Guildetitre1"/>
      </w:pPr>
      <w:r>
        <w:rPr>
          <w:noProof/>
        </w:rPr>
        <w:t>Créneaux salles</w:t>
      </w:r>
      <w:r w:rsidR="00225834">
        <w:rPr>
          <w:noProof/>
        </w:rPr>
        <w:t xml:space="preserve"> </w:t>
      </w:r>
      <w:r w:rsidR="00225834">
        <w:t>:</w:t>
      </w:r>
    </w:p>
    <w:p w14:paraId="2EA0E23D" w14:textId="1656E4B4" w:rsidR="00197BA1" w:rsidRDefault="006217EE" w:rsidP="00354F76">
      <w:pPr>
        <w:pStyle w:val="Guildeparagraphe"/>
        <w:rPr>
          <w:rFonts w:ascii="Times New Roman" w:hAnsi="Times New Roman" w:cs="Times New Roman"/>
          <w:sz w:val="24"/>
        </w:rPr>
      </w:pPr>
      <w:r>
        <w:rPr>
          <w:rFonts w:ascii="Times New Roman" w:hAnsi="Times New Roman" w:cs="Times New Roman"/>
          <w:sz w:val="24"/>
        </w:rPr>
        <w:t>En début d’année</w:t>
      </w:r>
      <w:r w:rsidR="00D104E4">
        <w:rPr>
          <w:rFonts w:ascii="Times New Roman" w:hAnsi="Times New Roman" w:cs="Times New Roman"/>
          <w:sz w:val="24"/>
        </w:rPr>
        <w:t xml:space="preserve">, a été posé </w:t>
      </w:r>
      <w:r>
        <w:rPr>
          <w:rFonts w:ascii="Times New Roman" w:hAnsi="Times New Roman" w:cs="Times New Roman"/>
          <w:sz w:val="24"/>
        </w:rPr>
        <w:t xml:space="preserve">la </w:t>
      </w:r>
      <w:r w:rsidR="008F19B9">
        <w:rPr>
          <w:rFonts w:ascii="Times New Roman" w:hAnsi="Times New Roman" w:cs="Times New Roman"/>
          <w:sz w:val="24"/>
        </w:rPr>
        <w:t>règle</w:t>
      </w:r>
      <w:r>
        <w:rPr>
          <w:rFonts w:ascii="Times New Roman" w:hAnsi="Times New Roman" w:cs="Times New Roman"/>
          <w:sz w:val="24"/>
        </w:rPr>
        <w:t xml:space="preserve"> qu</w:t>
      </w:r>
      <w:r w:rsidR="00D104E4">
        <w:rPr>
          <w:rFonts w:ascii="Times New Roman" w:hAnsi="Times New Roman" w:cs="Times New Roman"/>
          <w:sz w:val="24"/>
        </w:rPr>
        <w:t xml:space="preserve">’il était nécessaire de </w:t>
      </w:r>
      <w:r>
        <w:rPr>
          <w:rFonts w:ascii="Times New Roman" w:hAnsi="Times New Roman" w:cs="Times New Roman"/>
          <w:sz w:val="24"/>
        </w:rPr>
        <w:t xml:space="preserve">jouer </w:t>
      </w:r>
      <w:r w:rsidR="00D104E4">
        <w:rPr>
          <w:rFonts w:ascii="Times New Roman" w:hAnsi="Times New Roman" w:cs="Times New Roman"/>
          <w:sz w:val="24"/>
        </w:rPr>
        <w:t>dans les locaux de</w:t>
      </w:r>
      <w:r>
        <w:rPr>
          <w:rFonts w:ascii="Times New Roman" w:hAnsi="Times New Roman" w:cs="Times New Roman"/>
          <w:sz w:val="24"/>
        </w:rPr>
        <w:t xml:space="preserve"> l’association.</w:t>
      </w:r>
    </w:p>
    <w:p w14:paraId="12D47E14" w14:textId="68942E6E" w:rsidR="006217EE" w:rsidRDefault="006217EE" w:rsidP="00354F76">
      <w:pPr>
        <w:pStyle w:val="Guildeparagraphe"/>
        <w:rPr>
          <w:rFonts w:ascii="Times New Roman" w:hAnsi="Times New Roman" w:cs="Times New Roman"/>
          <w:sz w:val="24"/>
        </w:rPr>
      </w:pPr>
      <w:r w:rsidRPr="008F19B9">
        <w:rPr>
          <w:rFonts w:ascii="Times New Roman" w:hAnsi="Times New Roman" w:cs="Times New Roman"/>
          <w:i/>
          <w:color w:val="0000FF"/>
          <w:sz w:val="24"/>
          <w:u w:val="single"/>
        </w:rPr>
        <w:t>Jordan (Gardelune) :</w:t>
      </w:r>
      <w:r>
        <w:rPr>
          <w:rFonts w:ascii="Times New Roman" w:hAnsi="Times New Roman" w:cs="Times New Roman"/>
          <w:sz w:val="24"/>
        </w:rPr>
        <w:t xml:space="preserve"> </w:t>
      </w:r>
      <w:r w:rsidR="00D104E4">
        <w:rPr>
          <w:rFonts w:ascii="Times New Roman" w:hAnsi="Times New Roman" w:cs="Times New Roman"/>
          <w:sz w:val="24"/>
        </w:rPr>
        <w:t xml:space="preserve">Rien n’est indiqué </w:t>
      </w:r>
      <w:r>
        <w:rPr>
          <w:rFonts w:ascii="Times New Roman" w:hAnsi="Times New Roman" w:cs="Times New Roman"/>
          <w:sz w:val="24"/>
        </w:rPr>
        <w:t xml:space="preserve">dans le </w:t>
      </w:r>
      <w:r w:rsidR="008F19B9">
        <w:rPr>
          <w:rFonts w:ascii="Times New Roman" w:hAnsi="Times New Roman" w:cs="Times New Roman"/>
          <w:sz w:val="24"/>
        </w:rPr>
        <w:t>règlement</w:t>
      </w:r>
      <w:r>
        <w:rPr>
          <w:rFonts w:ascii="Times New Roman" w:hAnsi="Times New Roman" w:cs="Times New Roman"/>
          <w:sz w:val="24"/>
        </w:rPr>
        <w:t xml:space="preserve">, on ne peut </w:t>
      </w:r>
      <w:r w:rsidR="00D104E4">
        <w:rPr>
          <w:rFonts w:ascii="Times New Roman" w:hAnsi="Times New Roman" w:cs="Times New Roman"/>
          <w:sz w:val="24"/>
        </w:rPr>
        <w:t xml:space="preserve">donc </w:t>
      </w:r>
      <w:r>
        <w:rPr>
          <w:rFonts w:ascii="Times New Roman" w:hAnsi="Times New Roman" w:cs="Times New Roman"/>
          <w:sz w:val="24"/>
        </w:rPr>
        <w:t>pas l’imposer.</w:t>
      </w:r>
    </w:p>
    <w:p w14:paraId="2C7C0E80" w14:textId="494AE07F" w:rsidR="00AA133D" w:rsidRDefault="006217EE" w:rsidP="00354F76">
      <w:pPr>
        <w:pStyle w:val="Guildeparagraphe"/>
        <w:rPr>
          <w:rFonts w:ascii="Times New Roman" w:hAnsi="Times New Roman" w:cs="Times New Roman"/>
          <w:sz w:val="24"/>
        </w:rPr>
      </w:pPr>
      <w:r w:rsidRPr="008F19B9">
        <w:rPr>
          <w:rFonts w:ascii="Times New Roman" w:hAnsi="Times New Roman" w:cs="Times New Roman"/>
          <w:i/>
          <w:color w:val="0000FF"/>
          <w:sz w:val="24"/>
          <w:u w:val="single"/>
        </w:rPr>
        <w:t>Sébastien (Karodic) :</w:t>
      </w:r>
      <w:r>
        <w:rPr>
          <w:rFonts w:ascii="Times New Roman" w:hAnsi="Times New Roman" w:cs="Times New Roman"/>
          <w:sz w:val="24"/>
        </w:rPr>
        <w:t xml:space="preserve"> </w:t>
      </w:r>
      <w:r w:rsidR="00AA133D">
        <w:rPr>
          <w:rFonts w:ascii="Times New Roman" w:hAnsi="Times New Roman" w:cs="Times New Roman"/>
          <w:sz w:val="24"/>
        </w:rPr>
        <w:t xml:space="preserve">on </w:t>
      </w:r>
      <w:r w:rsidR="00D104E4">
        <w:rPr>
          <w:rFonts w:ascii="Times New Roman" w:hAnsi="Times New Roman" w:cs="Times New Roman"/>
          <w:sz w:val="24"/>
        </w:rPr>
        <w:t xml:space="preserve">se </w:t>
      </w:r>
      <w:r w:rsidR="00AA133D">
        <w:rPr>
          <w:rFonts w:ascii="Times New Roman" w:hAnsi="Times New Roman" w:cs="Times New Roman"/>
          <w:sz w:val="24"/>
        </w:rPr>
        <w:t xml:space="preserve">doit </w:t>
      </w:r>
      <w:r w:rsidR="00D104E4">
        <w:rPr>
          <w:rFonts w:ascii="Times New Roman" w:hAnsi="Times New Roman" w:cs="Times New Roman"/>
          <w:sz w:val="24"/>
        </w:rPr>
        <w:t>d’</w:t>
      </w:r>
      <w:r w:rsidR="00AA133D">
        <w:rPr>
          <w:rFonts w:ascii="Times New Roman" w:hAnsi="Times New Roman" w:cs="Times New Roman"/>
          <w:sz w:val="24"/>
        </w:rPr>
        <w:t>utiliser les salles de l’asso</w:t>
      </w:r>
      <w:r w:rsidR="00D104E4">
        <w:rPr>
          <w:rFonts w:ascii="Times New Roman" w:hAnsi="Times New Roman" w:cs="Times New Roman"/>
          <w:sz w:val="24"/>
        </w:rPr>
        <w:t>ciation</w:t>
      </w:r>
      <w:r w:rsidR="00AA133D">
        <w:rPr>
          <w:rFonts w:ascii="Times New Roman" w:hAnsi="Times New Roman" w:cs="Times New Roman"/>
          <w:sz w:val="24"/>
        </w:rPr>
        <w:t xml:space="preserve">. </w:t>
      </w:r>
      <w:r w:rsidR="008F19B9">
        <w:rPr>
          <w:rFonts w:ascii="Times New Roman" w:hAnsi="Times New Roman" w:cs="Times New Roman"/>
          <w:sz w:val="24"/>
        </w:rPr>
        <w:t>Les activités</w:t>
      </w:r>
      <w:r w:rsidR="00D104E4">
        <w:rPr>
          <w:rFonts w:ascii="Times New Roman" w:hAnsi="Times New Roman" w:cs="Times New Roman"/>
          <w:sz w:val="24"/>
        </w:rPr>
        <w:t xml:space="preserve"> de l’association s</w:t>
      </w:r>
      <w:r w:rsidR="00AA133D">
        <w:rPr>
          <w:rFonts w:ascii="Times New Roman" w:hAnsi="Times New Roman" w:cs="Times New Roman"/>
          <w:sz w:val="24"/>
        </w:rPr>
        <w:t xml:space="preserve">e </w:t>
      </w:r>
      <w:r w:rsidR="00D104E4">
        <w:rPr>
          <w:rFonts w:ascii="Times New Roman" w:hAnsi="Times New Roman" w:cs="Times New Roman"/>
          <w:sz w:val="24"/>
        </w:rPr>
        <w:t>déroule</w:t>
      </w:r>
      <w:r w:rsidR="002D2735">
        <w:rPr>
          <w:rFonts w:ascii="Times New Roman" w:hAnsi="Times New Roman" w:cs="Times New Roman"/>
          <w:sz w:val="24"/>
        </w:rPr>
        <w:t>nt</w:t>
      </w:r>
      <w:r w:rsidR="00AA133D">
        <w:rPr>
          <w:rFonts w:ascii="Times New Roman" w:hAnsi="Times New Roman" w:cs="Times New Roman"/>
          <w:sz w:val="24"/>
        </w:rPr>
        <w:t xml:space="preserve"> dans les locaux </w:t>
      </w:r>
      <w:r w:rsidR="00D104E4">
        <w:rPr>
          <w:rFonts w:ascii="Times New Roman" w:hAnsi="Times New Roman" w:cs="Times New Roman"/>
          <w:sz w:val="24"/>
        </w:rPr>
        <w:t>réservés</w:t>
      </w:r>
      <w:r w:rsidR="00AA133D">
        <w:rPr>
          <w:rFonts w:ascii="Times New Roman" w:hAnsi="Times New Roman" w:cs="Times New Roman"/>
          <w:sz w:val="24"/>
        </w:rPr>
        <w:t xml:space="preserve"> à l’asso</w:t>
      </w:r>
      <w:r w:rsidR="00D104E4">
        <w:rPr>
          <w:rFonts w:ascii="Times New Roman" w:hAnsi="Times New Roman" w:cs="Times New Roman"/>
          <w:sz w:val="24"/>
        </w:rPr>
        <w:t>ciation</w:t>
      </w:r>
      <w:r w:rsidR="00AA133D">
        <w:rPr>
          <w:rFonts w:ascii="Times New Roman" w:hAnsi="Times New Roman" w:cs="Times New Roman"/>
          <w:sz w:val="24"/>
        </w:rPr>
        <w:t xml:space="preserve">. </w:t>
      </w:r>
      <w:r w:rsidR="00E351F7">
        <w:rPr>
          <w:rFonts w:ascii="Times New Roman" w:hAnsi="Times New Roman" w:cs="Times New Roman"/>
          <w:sz w:val="24"/>
        </w:rPr>
        <w:t>Le fait est que personne ne se</w:t>
      </w:r>
      <w:r w:rsidR="00AA133D">
        <w:rPr>
          <w:rFonts w:ascii="Times New Roman" w:hAnsi="Times New Roman" w:cs="Times New Roman"/>
          <w:sz w:val="24"/>
        </w:rPr>
        <w:t xml:space="preserve"> </w:t>
      </w:r>
      <w:r w:rsidR="00E351F7">
        <w:rPr>
          <w:rFonts w:ascii="Times New Roman" w:hAnsi="Times New Roman" w:cs="Times New Roman"/>
          <w:sz w:val="24"/>
        </w:rPr>
        <w:t>sert</w:t>
      </w:r>
      <w:r w:rsidR="00AA133D">
        <w:rPr>
          <w:rFonts w:ascii="Times New Roman" w:hAnsi="Times New Roman" w:cs="Times New Roman"/>
          <w:sz w:val="24"/>
        </w:rPr>
        <w:t xml:space="preserve"> du </w:t>
      </w:r>
      <w:r w:rsidR="008F19B9">
        <w:rPr>
          <w:rFonts w:ascii="Times New Roman" w:hAnsi="Times New Roman" w:cs="Times New Roman"/>
          <w:sz w:val="24"/>
        </w:rPr>
        <w:t>créneau</w:t>
      </w:r>
      <w:r w:rsidR="00AA133D">
        <w:rPr>
          <w:rFonts w:ascii="Times New Roman" w:hAnsi="Times New Roman" w:cs="Times New Roman"/>
          <w:sz w:val="24"/>
        </w:rPr>
        <w:t xml:space="preserve"> de la MJC du dimanche. </w:t>
      </w:r>
      <w:r w:rsidR="00E351F7">
        <w:rPr>
          <w:rFonts w:ascii="Times New Roman" w:hAnsi="Times New Roman" w:cs="Times New Roman"/>
          <w:sz w:val="24"/>
        </w:rPr>
        <w:t xml:space="preserve">En effet, cela est dû au </w:t>
      </w:r>
      <w:r w:rsidR="008F19B9">
        <w:rPr>
          <w:rFonts w:ascii="Times New Roman" w:hAnsi="Times New Roman" w:cs="Times New Roman"/>
          <w:sz w:val="24"/>
        </w:rPr>
        <w:t>créneau</w:t>
      </w:r>
      <w:r w:rsidR="00AA133D">
        <w:rPr>
          <w:rFonts w:ascii="Times New Roman" w:hAnsi="Times New Roman" w:cs="Times New Roman"/>
          <w:sz w:val="24"/>
        </w:rPr>
        <w:t xml:space="preserve"> </w:t>
      </w:r>
      <w:r w:rsidR="008F19B9">
        <w:rPr>
          <w:rFonts w:ascii="Times New Roman" w:hAnsi="Times New Roman" w:cs="Times New Roman"/>
          <w:sz w:val="24"/>
        </w:rPr>
        <w:t>restreint</w:t>
      </w:r>
      <w:r w:rsidR="00E351F7">
        <w:rPr>
          <w:rFonts w:ascii="Times New Roman" w:hAnsi="Times New Roman" w:cs="Times New Roman"/>
          <w:sz w:val="24"/>
        </w:rPr>
        <w:t xml:space="preserve"> fournit par cette dernière. J’ai signifié</w:t>
      </w:r>
      <w:r w:rsidR="00AA133D">
        <w:rPr>
          <w:rFonts w:ascii="Times New Roman" w:hAnsi="Times New Roman" w:cs="Times New Roman"/>
          <w:sz w:val="24"/>
        </w:rPr>
        <w:t xml:space="preserve"> à Yannick (Jess_) que </w:t>
      </w:r>
      <w:r w:rsidR="00E351F7">
        <w:rPr>
          <w:rFonts w:ascii="Times New Roman" w:hAnsi="Times New Roman" w:cs="Times New Roman"/>
          <w:sz w:val="24"/>
        </w:rPr>
        <w:t>ses parties</w:t>
      </w:r>
      <w:r w:rsidR="00AA133D">
        <w:rPr>
          <w:rFonts w:ascii="Times New Roman" w:hAnsi="Times New Roman" w:cs="Times New Roman"/>
          <w:sz w:val="24"/>
        </w:rPr>
        <w:t xml:space="preserve"> doivent </w:t>
      </w:r>
      <w:r w:rsidR="008F19B9">
        <w:rPr>
          <w:rFonts w:ascii="Times New Roman" w:hAnsi="Times New Roman" w:cs="Times New Roman"/>
          <w:sz w:val="24"/>
        </w:rPr>
        <w:t>être</w:t>
      </w:r>
      <w:r w:rsidR="00AA133D">
        <w:rPr>
          <w:rFonts w:ascii="Times New Roman" w:hAnsi="Times New Roman" w:cs="Times New Roman"/>
          <w:sz w:val="24"/>
        </w:rPr>
        <w:t xml:space="preserve"> </w:t>
      </w:r>
      <w:r w:rsidR="00E351F7">
        <w:rPr>
          <w:rFonts w:ascii="Times New Roman" w:hAnsi="Times New Roman" w:cs="Times New Roman"/>
          <w:sz w:val="24"/>
        </w:rPr>
        <w:t>maitrisées</w:t>
      </w:r>
      <w:r w:rsidR="00AA133D">
        <w:rPr>
          <w:rFonts w:ascii="Times New Roman" w:hAnsi="Times New Roman" w:cs="Times New Roman"/>
          <w:sz w:val="24"/>
        </w:rPr>
        <w:t xml:space="preserve"> dans les salles </w:t>
      </w:r>
      <w:r w:rsidR="008F19B9">
        <w:rPr>
          <w:rFonts w:ascii="Times New Roman" w:hAnsi="Times New Roman" w:cs="Times New Roman"/>
          <w:sz w:val="24"/>
        </w:rPr>
        <w:t>réserv</w:t>
      </w:r>
      <w:r w:rsidR="00E351F7">
        <w:rPr>
          <w:rFonts w:ascii="Times New Roman" w:hAnsi="Times New Roman" w:cs="Times New Roman"/>
          <w:sz w:val="24"/>
        </w:rPr>
        <w:t>ées</w:t>
      </w:r>
      <w:r w:rsidR="00AA133D">
        <w:rPr>
          <w:rFonts w:ascii="Times New Roman" w:hAnsi="Times New Roman" w:cs="Times New Roman"/>
          <w:sz w:val="24"/>
        </w:rPr>
        <w:t xml:space="preserve"> </w:t>
      </w:r>
      <w:r w:rsidR="00E351F7">
        <w:rPr>
          <w:rFonts w:ascii="Times New Roman" w:hAnsi="Times New Roman" w:cs="Times New Roman"/>
          <w:sz w:val="24"/>
        </w:rPr>
        <w:t>à</w:t>
      </w:r>
      <w:r w:rsidR="00AA133D">
        <w:rPr>
          <w:rFonts w:ascii="Times New Roman" w:hAnsi="Times New Roman" w:cs="Times New Roman"/>
          <w:sz w:val="24"/>
        </w:rPr>
        <w:t xml:space="preserve"> l’asso</w:t>
      </w:r>
      <w:r w:rsidR="00E351F7">
        <w:rPr>
          <w:rFonts w:ascii="Times New Roman" w:hAnsi="Times New Roman" w:cs="Times New Roman"/>
          <w:sz w:val="24"/>
        </w:rPr>
        <w:t>ciation</w:t>
      </w:r>
      <w:r w:rsidR="00AA133D">
        <w:rPr>
          <w:rFonts w:ascii="Times New Roman" w:hAnsi="Times New Roman" w:cs="Times New Roman"/>
          <w:sz w:val="24"/>
        </w:rPr>
        <w:t>.</w:t>
      </w:r>
    </w:p>
    <w:p w14:paraId="73A902E6" w14:textId="69C6D769" w:rsidR="00AA133D" w:rsidRDefault="00AA133D" w:rsidP="00354F76">
      <w:pPr>
        <w:pStyle w:val="Guildeparagraphe"/>
        <w:rPr>
          <w:rFonts w:ascii="Times New Roman" w:hAnsi="Times New Roman" w:cs="Times New Roman"/>
          <w:sz w:val="24"/>
        </w:rPr>
      </w:pPr>
      <w:r w:rsidRPr="008F19B9">
        <w:rPr>
          <w:rFonts w:ascii="Times New Roman" w:hAnsi="Times New Roman" w:cs="Times New Roman"/>
          <w:i/>
          <w:color w:val="0000FF"/>
          <w:sz w:val="24"/>
          <w:u w:val="single"/>
        </w:rPr>
        <w:t xml:space="preserve">Maxime (Raxx </w:t>
      </w:r>
      <w:proofErr w:type="spellStart"/>
      <w:r w:rsidRPr="008F19B9">
        <w:rPr>
          <w:rFonts w:ascii="Times New Roman" w:hAnsi="Times New Roman" w:cs="Times New Roman"/>
          <w:i/>
          <w:color w:val="0000FF"/>
          <w:sz w:val="24"/>
          <w:u w:val="single"/>
        </w:rPr>
        <w:t>Nutss</w:t>
      </w:r>
      <w:proofErr w:type="spellEnd"/>
      <w:r w:rsidRPr="008F19B9">
        <w:rPr>
          <w:rFonts w:ascii="Times New Roman" w:hAnsi="Times New Roman" w:cs="Times New Roman"/>
          <w:i/>
          <w:color w:val="0000FF"/>
          <w:sz w:val="24"/>
          <w:u w:val="single"/>
        </w:rPr>
        <w:t>) :</w:t>
      </w:r>
      <w:r>
        <w:rPr>
          <w:rFonts w:ascii="Times New Roman" w:hAnsi="Times New Roman" w:cs="Times New Roman"/>
          <w:sz w:val="24"/>
        </w:rPr>
        <w:t xml:space="preserve"> il est possible d’avoir une salle l</w:t>
      </w:r>
      <w:r w:rsidR="00E351F7">
        <w:rPr>
          <w:rFonts w:ascii="Times New Roman" w:hAnsi="Times New Roman" w:cs="Times New Roman"/>
          <w:sz w:val="24"/>
        </w:rPr>
        <w:t xml:space="preserve">e dimanche au FJT Michel </w:t>
      </w:r>
      <w:proofErr w:type="spellStart"/>
      <w:r w:rsidR="00E351F7">
        <w:rPr>
          <w:rFonts w:ascii="Times New Roman" w:hAnsi="Times New Roman" w:cs="Times New Roman"/>
          <w:sz w:val="24"/>
        </w:rPr>
        <w:t>Hounau</w:t>
      </w:r>
      <w:proofErr w:type="spellEnd"/>
      <w:r w:rsidR="00E351F7">
        <w:rPr>
          <w:rFonts w:ascii="Times New Roman" w:hAnsi="Times New Roman" w:cs="Times New Roman"/>
          <w:sz w:val="24"/>
        </w:rPr>
        <w:t>.</w:t>
      </w:r>
    </w:p>
    <w:p w14:paraId="096EEC69" w14:textId="7CEAC2C3" w:rsidR="00AA133D" w:rsidRDefault="00AA133D" w:rsidP="00354F76">
      <w:pPr>
        <w:pStyle w:val="Guildeparagraphe"/>
        <w:rPr>
          <w:rFonts w:ascii="Times New Roman" w:hAnsi="Times New Roman" w:cs="Times New Roman"/>
          <w:sz w:val="24"/>
        </w:rPr>
      </w:pPr>
      <w:r w:rsidRPr="008F19B9">
        <w:rPr>
          <w:rFonts w:ascii="Times New Roman" w:hAnsi="Times New Roman" w:cs="Times New Roman"/>
          <w:i/>
          <w:color w:val="0000FF"/>
          <w:sz w:val="24"/>
          <w:u w:val="single"/>
        </w:rPr>
        <w:t>Jean Guillaume (</w:t>
      </w:r>
      <w:proofErr w:type="spellStart"/>
      <w:r w:rsidRPr="008F19B9">
        <w:rPr>
          <w:rFonts w:ascii="Times New Roman" w:hAnsi="Times New Roman" w:cs="Times New Roman"/>
          <w:i/>
          <w:color w:val="0000FF"/>
          <w:sz w:val="24"/>
          <w:u w:val="single"/>
        </w:rPr>
        <w:t>Paparsifal</w:t>
      </w:r>
      <w:proofErr w:type="spellEnd"/>
      <w:r w:rsidRPr="008F19B9">
        <w:rPr>
          <w:rFonts w:ascii="Times New Roman" w:hAnsi="Times New Roman" w:cs="Times New Roman"/>
          <w:i/>
          <w:color w:val="0000FF"/>
          <w:sz w:val="24"/>
          <w:u w:val="single"/>
        </w:rPr>
        <w:t>) :</w:t>
      </w:r>
      <w:r>
        <w:rPr>
          <w:rFonts w:ascii="Times New Roman" w:hAnsi="Times New Roman" w:cs="Times New Roman"/>
          <w:sz w:val="24"/>
        </w:rPr>
        <w:t xml:space="preserve"> le FJT est bien</w:t>
      </w:r>
      <w:r w:rsidR="00E351F7">
        <w:rPr>
          <w:rFonts w:ascii="Times New Roman" w:hAnsi="Times New Roman" w:cs="Times New Roman"/>
          <w:sz w:val="24"/>
        </w:rPr>
        <w:t>,</w:t>
      </w:r>
      <w:r>
        <w:rPr>
          <w:rFonts w:ascii="Times New Roman" w:hAnsi="Times New Roman" w:cs="Times New Roman"/>
          <w:sz w:val="24"/>
        </w:rPr>
        <w:t xml:space="preserve"> il n’y a pas d’horaire impos</w:t>
      </w:r>
      <w:r w:rsidR="00E351F7">
        <w:rPr>
          <w:rFonts w:ascii="Times New Roman" w:hAnsi="Times New Roman" w:cs="Times New Roman"/>
          <w:sz w:val="24"/>
        </w:rPr>
        <w:t xml:space="preserve">é ni le </w:t>
      </w:r>
      <w:r>
        <w:rPr>
          <w:rFonts w:ascii="Times New Roman" w:hAnsi="Times New Roman" w:cs="Times New Roman"/>
          <w:sz w:val="24"/>
        </w:rPr>
        <w:t>besoin de clé.</w:t>
      </w:r>
      <w:r w:rsidR="008F19B9">
        <w:rPr>
          <w:rFonts w:ascii="Times New Roman" w:hAnsi="Times New Roman" w:cs="Times New Roman"/>
          <w:sz w:val="24"/>
        </w:rPr>
        <w:t xml:space="preserve"> De plus la MJC n’est pas dispo</w:t>
      </w:r>
      <w:r w:rsidR="00E351F7">
        <w:rPr>
          <w:rFonts w:ascii="Times New Roman" w:hAnsi="Times New Roman" w:cs="Times New Roman"/>
          <w:sz w:val="24"/>
        </w:rPr>
        <w:t>nible</w:t>
      </w:r>
      <w:r w:rsidR="008F19B9">
        <w:rPr>
          <w:rFonts w:ascii="Times New Roman" w:hAnsi="Times New Roman" w:cs="Times New Roman"/>
          <w:sz w:val="24"/>
        </w:rPr>
        <w:t xml:space="preserve"> pendant </w:t>
      </w:r>
      <w:r w:rsidR="00E351F7">
        <w:rPr>
          <w:rFonts w:ascii="Times New Roman" w:hAnsi="Times New Roman" w:cs="Times New Roman"/>
          <w:sz w:val="24"/>
        </w:rPr>
        <w:t>les vacances scolaires</w:t>
      </w:r>
      <w:r w:rsidR="008F19B9">
        <w:rPr>
          <w:rFonts w:ascii="Times New Roman" w:hAnsi="Times New Roman" w:cs="Times New Roman"/>
          <w:sz w:val="24"/>
        </w:rPr>
        <w:t>.</w:t>
      </w:r>
      <w:r w:rsidR="00236FF9">
        <w:rPr>
          <w:rFonts w:ascii="Times New Roman" w:hAnsi="Times New Roman" w:cs="Times New Roman"/>
          <w:sz w:val="24"/>
        </w:rPr>
        <w:t> Enfin</w:t>
      </w:r>
      <w:r w:rsidR="00E351F7">
        <w:rPr>
          <w:rFonts w:ascii="Times New Roman" w:hAnsi="Times New Roman" w:cs="Times New Roman"/>
          <w:sz w:val="24"/>
        </w:rPr>
        <w:t>, l</w:t>
      </w:r>
      <w:r w:rsidR="008F19B9">
        <w:rPr>
          <w:rFonts w:ascii="Times New Roman" w:hAnsi="Times New Roman" w:cs="Times New Roman"/>
          <w:sz w:val="24"/>
        </w:rPr>
        <w:t>e contrat prend fin en juin.</w:t>
      </w:r>
    </w:p>
    <w:p w14:paraId="1F1430BC" w14:textId="437F18D1" w:rsidR="008F19B9" w:rsidRDefault="00E8678B" w:rsidP="00354F76">
      <w:pPr>
        <w:pStyle w:val="Guildeparagraphe"/>
        <w:rPr>
          <w:rFonts w:ascii="Times New Roman" w:hAnsi="Times New Roman" w:cs="Times New Roman"/>
          <w:sz w:val="24"/>
        </w:rPr>
      </w:pPr>
      <w:r w:rsidRPr="006B0E8B">
        <w:rPr>
          <w:rFonts w:ascii="Times New Roman" w:hAnsi="Times New Roman" w:cs="Times New Roman"/>
          <w:b/>
          <w:sz w:val="24"/>
        </w:rPr>
        <w:t>Vote pour le renouvellement</w:t>
      </w:r>
      <w:r w:rsidR="008F19B9" w:rsidRPr="006B0E8B">
        <w:rPr>
          <w:rFonts w:ascii="Times New Roman" w:hAnsi="Times New Roman" w:cs="Times New Roman"/>
          <w:b/>
          <w:sz w:val="24"/>
        </w:rPr>
        <w:t> :</w:t>
      </w:r>
      <w:r w:rsidR="008F19B9">
        <w:rPr>
          <w:rFonts w:ascii="Times New Roman" w:hAnsi="Times New Roman" w:cs="Times New Roman"/>
          <w:sz w:val="24"/>
        </w:rPr>
        <w:t xml:space="preserve"> 4 pour ne pas le </w:t>
      </w:r>
      <w:r>
        <w:rPr>
          <w:rFonts w:ascii="Times New Roman" w:hAnsi="Times New Roman" w:cs="Times New Roman"/>
          <w:sz w:val="24"/>
        </w:rPr>
        <w:t>renouveler</w:t>
      </w:r>
      <w:r w:rsidR="008F19B9">
        <w:rPr>
          <w:rFonts w:ascii="Times New Roman" w:hAnsi="Times New Roman" w:cs="Times New Roman"/>
          <w:sz w:val="24"/>
        </w:rPr>
        <w:t xml:space="preserve"> et un vote blanc (Jordan (Gardelune)).</w:t>
      </w:r>
    </w:p>
    <w:p w14:paraId="3905DBFD" w14:textId="0C73DC61" w:rsidR="008F19B9" w:rsidRDefault="008F19B9" w:rsidP="00354F76">
      <w:pPr>
        <w:pStyle w:val="Guildeparagraphe"/>
        <w:rPr>
          <w:rFonts w:ascii="Times New Roman" w:hAnsi="Times New Roman" w:cs="Times New Roman"/>
          <w:sz w:val="24"/>
        </w:rPr>
      </w:pPr>
      <w:r w:rsidRPr="00E8678B">
        <w:rPr>
          <w:rFonts w:ascii="Times New Roman" w:hAnsi="Times New Roman" w:cs="Times New Roman"/>
          <w:i/>
          <w:color w:val="0000FF"/>
          <w:sz w:val="24"/>
          <w:u w:val="single"/>
        </w:rPr>
        <w:t>Jean Guillaume (</w:t>
      </w:r>
      <w:proofErr w:type="spellStart"/>
      <w:r w:rsidRPr="00E8678B">
        <w:rPr>
          <w:rFonts w:ascii="Times New Roman" w:hAnsi="Times New Roman" w:cs="Times New Roman"/>
          <w:i/>
          <w:color w:val="0000FF"/>
          <w:sz w:val="24"/>
          <w:u w:val="single"/>
        </w:rPr>
        <w:t>Paparsifal</w:t>
      </w:r>
      <w:proofErr w:type="spellEnd"/>
      <w:r w:rsidRPr="00E8678B">
        <w:rPr>
          <w:rFonts w:ascii="Times New Roman" w:hAnsi="Times New Roman" w:cs="Times New Roman"/>
          <w:i/>
          <w:color w:val="0000FF"/>
          <w:sz w:val="24"/>
          <w:u w:val="single"/>
        </w:rPr>
        <w:t>) :</w:t>
      </w:r>
      <w:r>
        <w:rPr>
          <w:rFonts w:ascii="Times New Roman" w:hAnsi="Times New Roman" w:cs="Times New Roman"/>
          <w:sz w:val="24"/>
        </w:rPr>
        <w:t xml:space="preserve"> on peut utiliser les </w:t>
      </w:r>
      <w:r w:rsidR="00E351F7">
        <w:rPr>
          <w:rFonts w:ascii="Times New Roman" w:hAnsi="Times New Roman" w:cs="Times New Roman"/>
          <w:sz w:val="24"/>
        </w:rPr>
        <w:t xml:space="preserve">salles du FJT, en revanche s’il organise </w:t>
      </w:r>
      <w:r>
        <w:rPr>
          <w:rFonts w:ascii="Times New Roman" w:hAnsi="Times New Roman" w:cs="Times New Roman"/>
          <w:sz w:val="24"/>
        </w:rPr>
        <w:t>des soirée</w:t>
      </w:r>
      <w:r w:rsidR="00E351F7">
        <w:rPr>
          <w:rFonts w:ascii="Times New Roman" w:hAnsi="Times New Roman" w:cs="Times New Roman"/>
          <w:sz w:val="24"/>
        </w:rPr>
        <w:t>s</w:t>
      </w:r>
      <w:r>
        <w:rPr>
          <w:rFonts w:ascii="Times New Roman" w:hAnsi="Times New Roman" w:cs="Times New Roman"/>
          <w:sz w:val="24"/>
        </w:rPr>
        <w:t xml:space="preserve"> d’initiation il faudra </w:t>
      </w:r>
      <w:r w:rsidR="00E644A8">
        <w:rPr>
          <w:rFonts w:ascii="Times New Roman" w:hAnsi="Times New Roman" w:cs="Times New Roman"/>
          <w:sz w:val="24"/>
        </w:rPr>
        <w:t>être</w:t>
      </w:r>
      <w:r>
        <w:rPr>
          <w:rFonts w:ascii="Times New Roman" w:hAnsi="Times New Roman" w:cs="Times New Roman"/>
          <w:sz w:val="24"/>
        </w:rPr>
        <w:t xml:space="preserve"> </w:t>
      </w:r>
      <w:r w:rsidR="00E644A8">
        <w:rPr>
          <w:rFonts w:ascii="Times New Roman" w:hAnsi="Times New Roman" w:cs="Times New Roman"/>
          <w:sz w:val="24"/>
        </w:rPr>
        <w:t>présent</w:t>
      </w:r>
      <w:r>
        <w:rPr>
          <w:rFonts w:ascii="Times New Roman" w:hAnsi="Times New Roman" w:cs="Times New Roman"/>
          <w:sz w:val="24"/>
        </w:rPr>
        <w:t>.</w:t>
      </w:r>
    </w:p>
    <w:p w14:paraId="26AAF302" w14:textId="53DA24F7" w:rsidR="008F19B9" w:rsidRDefault="008F19B9" w:rsidP="00354F76">
      <w:pPr>
        <w:pStyle w:val="Guildeparagraphe"/>
        <w:rPr>
          <w:rFonts w:ascii="Times New Roman" w:hAnsi="Times New Roman" w:cs="Times New Roman"/>
          <w:sz w:val="24"/>
        </w:rPr>
      </w:pPr>
      <w:r w:rsidRPr="00E8678B">
        <w:rPr>
          <w:rFonts w:ascii="Times New Roman" w:hAnsi="Times New Roman" w:cs="Times New Roman"/>
          <w:i/>
          <w:color w:val="0000FF"/>
          <w:sz w:val="24"/>
          <w:u w:val="single"/>
        </w:rPr>
        <w:t>Sébastien (Karodic) </w:t>
      </w:r>
      <w:r w:rsidR="00E644A8" w:rsidRPr="00E8678B">
        <w:rPr>
          <w:rFonts w:ascii="Times New Roman" w:hAnsi="Times New Roman" w:cs="Times New Roman"/>
          <w:i/>
          <w:color w:val="0000FF"/>
          <w:sz w:val="24"/>
          <w:u w:val="single"/>
        </w:rPr>
        <w:t>:</w:t>
      </w:r>
      <w:r w:rsidR="00E644A8">
        <w:rPr>
          <w:rFonts w:ascii="Times New Roman" w:hAnsi="Times New Roman" w:cs="Times New Roman"/>
          <w:sz w:val="24"/>
        </w:rPr>
        <w:t xml:space="preserve"> on</w:t>
      </w:r>
      <w:r>
        <w:rPr>
          <w:rFonts w:ascii="Times New Roman" w:hAnsi="Times New Roman" w:cs="Times New Roman"/>
          <w:sz w:val="24"/>
        </w:rPr>
        <w:t xml:space="preserve"> pourrai</w:t>
      </w:r>
      <w:r w:rsidR="00E351F7">
        <w:rPr>
          <w:rFonts w:ascii="Times New Roman" w:hAnsi="Times New Roman" w:cs="Times New Roman"/>
          <w:sz w:val="24"/>
        </w:rPr>
        <w:t>t</w:t>
      </w:r>
      <w:r>
        <w:rPr>
          <w:rFonts w:ascii="Times New Roman" w:hAnsi="Times New Roman" w:cs="Times New Roman"/>
          <w:sz w:val="24"/>
        </w:rPr>
        <w:t xml:space="preserve"> assouplir l’obligation de jouer à la MJC.</w:t>
      </w:r>
    </w:p>
    <w:p w14:paraId="7876D13D" w14:textId="7288C693" w:rsidR="008F19B9" w:rsidRDefault="008F19B9" w:rsidP="00354F76">
      <w:pPr>
        <w:pStyle w:val="Guildeparagraphe"/>
        <w:rPr>
          <w:rFonts w:ascii="Times New Roman" w:hAnsi="Times New Roman" w:cs="Times New Roman"/>
          <w:sz w:val="24"/>
        </w:rPr>
      </w:pPr>
      <w:r w:rsidRPr="00E8678B">
        <w:rPr>
          <w:rFonts w:ascii="Times New Roman" w:hAnsi="Times New Roman" w:cs="Times New Roman"/>
          <w:i/>
          <w:color w:val="0000FF"/>
          <w:sz w:val="24"/>
          <w:u w:val="single"/>
        </w:rPr>
        <w:t>Jean Guillaume (</w:t>
      </w:r>
      <w:proofErr w:type="spellStart"/>
      <w:r w:rsidRPr="00E8678B">
        <w:rPr>
          <w:rFonts w:ascii="Times New Roman" w:hAnsi="Times New Roman" w:cs="Times New Roman"/>
          <w:i/>
          <w:color w:val="0000FF"/>
          <w:sz w:val="24"/>
          <w:u w:val="single"/>
        </w:rPr>
        <w:t>Paparsifal</w:t>
      </w:r>
      <w:proofErr w:type="spellEnd"/>
      <w:r w:rsidRPr="00E8678B">
        <w:rPr>
          <w:rFonts w:ascii="Times New Roman" w:hAnsi="Times New Roman" w:cs="Times New Roman"/>
          <w:i/>
          <w:color w:val="0000FF"/>
          <w:sz w:val="24"/>
          <w:u w:val="single"/>
        </w:rPr>
        <w:t>) :</w:t>
      </w:r>
      <w:r>
        <w:rPr>
          <w:rFonts w:ascii="Times New Roman" w:hAnsi="Times New Roman" w:cs="Times New Roman"/>
          <w:sz w:val="24"/>
        </w:rPr>
        <w:t xml:space="preserve"> non, on </w:t>
      </w:r>
      <w:r w:rsidR="00C921E9">
        <w:rPr>
          <w:rFonts w:ascii="Times New Roman" w:hAnsi="Times New Roman" w:cs="Times New Roman"/>
          <w:sz w:val="24"/>
        </w:rPr>
        <w:t>réserve des</w:t>
      </w:r>
      <w:r w:rsidR="00E8678B">
        <w:rPr>
          <w:rFonts w:ascii="Times New Roman" w:hAnsi="Times New Roman" w:cs="Times New Roman"/>
          <w:sz w:val="24"/>
        </w:rPr>
        <w:t xml:space="preserve"> </w:t>
      </w:r>
      <w:r w:rsidR="00E644A8">
        <w:rPr>
          <w:rFonts w:ascii="Times New Roman" w:hAnsi="Times New Roman" w:cs="Times New Roman"/>
          <w:sz w:val="24"/>
        </w:rPr>
        <w:t>créneaux</w:t>
      </w:r>
      <w:r w:rsidR="00E8678B">
        <w:rPr>
          <w:rFonts w:ascii="Times New Roman" w:hAnsi="Times New Roman" w:cs="Times New Roman"/>
          <w:sz w:val="24"/>
        </w:rPr>
        <w:t xml:space="preserve"> il faut </w:t>
      </w:r>
      <w:r w:rsidR="00C921E9">
        <w:rPr>
          <w:rFonts w:ascii="Times New Roman" w:hAnsi="Times New Roman" w:cs="Times New Roman"/>
          <w:sz w:val="24"/>
        </w:rPr>
        <w:t xml:space="preserve">donc </w:t>
      </w:r>
      <w:r w:rsidR="00E8678B">
        <w:rPr>
          <w:rFonts w:ascii="Times New Roman" w:hAnsi="Times New Roman" w:cs="Times New Roman"/>
          <w:sz w:val="24"/>
        </w:rPr>
        <w:t xml:space="preserve">les utiliser. Le samedi soir (Michel </w:t>
      </w:r>
      <w:proofErr w:type="spellStart"/>
      <w:r w:rsidR="00E8678B">
        <w:rPr>
          <w:rFonts w:ascii="Times New Roman" w:hAnsi="Times New Roman" w:cs="Times New Roman"/>
          <w:sz w:val="24"/>
        </w:rPr>
        <w:t>Hounau</w:t>
      </w:r>
      <w:proofErr w:type="spellEnd"/>
      <w:r w:rsidR="00E8678B">
        <w:rPr>
          <w:rFonts w:ascii="Times New Roman" w:hAnsi="Times New Roman" w:cs="Times New Roman"/>
          <w:sz w:val="24"/>
        </w:rPr>
        <w:t xml:space="preserve">) et le vendredi soir (Gelos) sont des </w:t>
      </w:r>
      <w:r w:rsidR="00E644A8">
        <w:rPr>
          <w:rFonts w:ascii="Times New Roman" w:hAnsi="Times New Roman" w:cs="Times New Roman"/>
          <w:sz w:val="24"/>
        </w:rPr>
        <w:t>créneaux</w:t>
      </w:r>
      <w:r w:rsidR="00E8678B">
        <w:rPr>
          <w:rFonts w:ascii="Times New Roman" w:hAnsi="Times New Roman" w:cs="Times New Roman"/>
          <w:sz w:val="24"/>
        </w:rPr>
        <w:t xml:space="preserve"> fixe</w:t>
      </w:r>
      <w:r w:rsidR="00C921E9">
        <w:rPr>
          <w:rFonts w:ascii="Times New Roman" w:hAnsi="Times New Roman" w:cs="Times New Roman"/>
          <w:sz w:val="24"/>
        </w:rPr>
        <w:t>s</w:t>
      </w:r>
      <w:r w:rsidR="00E8678B">
        <w:rPr>
          <w:rFonts w:ascii="Times New Roman" w:hAnsi="Times New Roman" w:cs="Times New Roman"/>
          <w:sz w:val="24"/>
        </w:rPr>
        <w:t xml:space="preserve"> </w:t>
      </w:r>
      <w:r w:rsidR="00E644A8">
        <w:rPr>
          <w:rFonts w:ascii="Times New Roman" w:hAnsi="Times New Roman" w:cs="Times New Roman"/>
          <w:sz w:val="24"/>
        </w:rPr>
        <w:t>réserv</w:t>
      </w:r>
      <w:r w:rsidR="00C921E9">
        <w:rPr>
          <w:rFonts w:ascii="Times New Roman" w:hAnsi="Times New Roman" w:cs="Times New Roman"/>
          <w:sz w:val="24"/>
        </w:rPr>
        <w:t>és</w:t>
      </w:r>
      <w:r w:rsidR="00E8678B">
        <w:rPr>
          <w:rFonts w:ascii="Times New Roman" w:hAnsi="Times New Roman" w:cs="Times New Roman"/>
          <w:sz w:val="24"/>
        </w:rPr>
        <w:t xml:space="preserve"> à la Guilde Alpha.</w:t>
      </w:r>
    </w:p>
    <w:p w14:paraId="13CBEB01" w14:textId="58934951" w:rsidR="00E8678B" w:rsidRDefault="00E8678B" w:rsidP="00354F76">
      <w:pPr>
        <w:pStyle w:val="Guildeparagraphe"/>
        <w:rPr>
          <w:rFonts w:ascii="Times New Roman" w:hAnsi="Times New Roman" w:cs="Times New Roman"/>
          <w:sz w:val="24"/>
        </w:rPr>
      </w:pPr>
      <w:r w:rsidRPr="00E8678B">
        <w:rPr>
          <w:rFonts w:ascii="Times New Roman" w:hAnsi="Times New Roman" w:cs="Times New Roman"/>
          <w:i/>
          <w:color w:val="0000FF"/>
          <w:sz w:val="24"/>
          <w:u w:val="single"/>
        </w:rPr>
        <w:t>Sébastien (Karodic) :</w:t>
      </w:r>
      <w:r>
        <w:rPr>
          <w:rFonts w:ascii="Times New Roman" w:hAnsi="Times New Roman" w:cs="Times New Roman"/>
          <w:sz w:val="24"/>
        </w:rPr>
        <w:t xml:space="preserve"> on assoupli</w:t>
      </w:r>
      <w:r w:rsidR="00C921E9">
        <w:rPr>
          <w:rFonts w:ascii="Times New Roman" w:hAnsi="Times New Roman" w:cs="Times New Roman"/>
          <w:sz w:val="24"/>
        </w:rPr>
        <w:t>t le règlement. O</w:t>
      </w:r>
      <w:r>
        <w:rPr>
          <w:rFonts w:ascii="Times New Roman" w:hAnsi="Times New Roman" w:cs="Times New Roman"/>
          <w:sz w:val="24"/>
        </w:rPr>
        <w:t xml:space="preserve">n joue au </w:t>
      </w:r>
      <w:r w:rsidR="00E644A8">
        <w:rPr>
          <w:rFonts w:ascii="Times New Roman" w:hAnsi="Times New Roman" w:cs="Times New Roman"/>
          <w:sz w:val="24"/>
        </w:rPr>
        <w:t>maximum</w:t>
      </w:r>
      <w:r>
        <w:rPr>
          <w:rFonts w:ascii="Times New Roman" w:hAnsi="Times New Roman" w:cs="Times New Roman"/>
          <w:sz w:val="24"/>
        </w:rPr>
        <w:t xml:space="preserve"> dans les locaux et si les membres on</w:t>
      </w:r>
      <w:r w:rsidR="00C921E9">
        <w:rPr>
          <w:rFonts w:ascii="Times New Roman" w:hAnsi="Times New Roman" w:cs="Times New Roman"/>
          <w:sz w:val="24"/>
        </w:rPr>
        <w:t>t</w:t>
      </w:r>
      <w:r>
        <w:rPr>
          <w:rFonts w:ascii="Times New Roman" w:hAnsi="Times New Roman" w:cs="Times New Roman"/>
          <w:sz w:val="24"/>
        </w:rPr>
        <w:t xml:space="preserve"> </w:t>
      </w:r>
      <w:r w:rsidR="00C921E9">
        <w:rPr>
          <w:rFonts w:ascii="Times New Roman" w:hAnsi="Times New Roman" w:cs="Times New Roman"/>
          <w:sz w:val="24"/>
        </w:rPr>
        <w:t>des contraintes</w:t>
      </w:r>
      <w:r>
        <w:rPr>
          <w:rFonts w:ascii="Times New Roman" w:hAnsi="Times New Roman" w:cs="Times New Roman"/>
          <w:sz w:val="24"/>
        </w:rPr>
        <w:t xml:space="preserve"> de </w:t>
      </w:r>
      <w:r w:rsidR="00E644A8">
        <w:rPr>
          <w:rFonts w:ascii="Times New Roman" w:hAnsi="Times New Roman" w:cs="Times New Roman"/>
          <w:sz w:val="24"/>
        </w:rPr>
        <w:t>matériel</w:t>
      </w:r>
      <w:r w:rsidR="002D2735">
        <w:rPr>
          <w:rFonts w:ascii="Times New Roman" w:hAnsi="Times New Roman" w:cs="Times New Roman"/>
          <w:sz w:val="24"/>
        </w:rPr>
        <w:t>,</w:t>
      </w:r>
      <w:r>
        <w:rPr>
          <w:rFonts w:ascii="Times New Roman" w:hAnsi="Times New Roman" w:cs="Times New Roman"/>
          <w:sz w:val="24"/>
        </w:rPr>
        <w:t xml:space="preserve"> ils jouent chez eux.</w:t>
      </w:r>
    </w:p>
    <w:p w14:paraId="51BBBCD4" w14:textId="257098D2" w:rsidR="00E8678B" w:rsidRDefault="00E8678B" w:rsidP="00354F76">
      <w:pPr>
        <w:pStyle w:val="Guildeparagraphe"/>
        <w:rPr>
          <w:rFonts w:ascii="Times New Roman" w:hAnsi="Times New Roman" w:cs="Times New Roman"/>
          <w:sz w:val="24"/>
        </w:rPr>
      </w:pPr>
      <w:r w:rsidRPr="00E8678B">
        <w:rPr>
          <w:rFonts w:ascii="Times New Roman" w:hAnsi="Times New Roman" w:cs="Times New Roman"/>
          <w:i/>
          <w:color w:val="0000FF"/>
          <w:sz w:val="24"/>
          <w:u w:val="single"/>
        </w:rPr>
        <w:t>Jean Guillaume (</w:t>
      </w:r>
      <w:proofErr w:type="spellStart"/>
      <w:r w:rsidRPr="00E8678B">
        <w:rPr>
          <w:rFonts w:ascii="Times New Roman" w:hAnsi="Times New Roman" w:cs="Times New Roman"/>
          <w:i/>
          <w:color w:val="0000FF"/>
          <w:sz w:val="24"/>
          <w:u w:val="single"/>
        </w:rPr>
        <w:t>Paparsifal</w:t>
      </w:r>
      <w:proofErr w:type="spellEnd"/>
      <w:r w:rsidRPr="00E8678B">
        <w:rPr>
          <w:rFonts w:ascii="Times New Roman" w:hAnsi="Times New Roman" w:cs="Times New Roman"/>
          <w:i/>
          <w:color w:val="0000FF"/>
          <w:sz w:val="24"/>
          <w:u w:val="single"/>
        </w:rPr>
        <w:t>) :</w:t>
      </w:r>
      <w:r>
        <w:rPr>
          <w:rFonts w:ascii="Times New Roman" w:hAnsi="Times New Roman" w:cs="Times New Roman"/>
          <w:sz w:val="24"/>
        </w:rPr>
        <w:t xml:space="preserve"> à la MJC on a des </w:t>
      </w:r>
      <w:r w:rsidR="00E644A8">
        <w:rPr>
          <w:rFonts w:ascii="Times New Roman" w:hAnsi="Times New Roman" w:cs="Times New Roman"/>
          <w:sz w:val="24"/>
        </w:rPr>
        <w:t>problème</w:t>
      </w:r>
      <w:r w:rsidR="002D2735">
        <w:rPr>
          <w:rFonts w:ascii="Times New Roman" w:hAnsi="Times New Roman" w:cs="Times New Roman"/>
          <w:sz w:val="24"/>
        </w:rPr>
        <w:t>s</w:t>
      </w:r>
      <w:r>
        <w:rPr>
          <w:rFonts w:ascii="Times New Roman" w:hAnsi="Times New Roman" w:cs="Times New Roman"/>
          <w:sz w:val="24"/>
        </w:rPr>
        <w:t xml:space="preserve"> de clé et d’horaire.</w:t>
      </w:r>
    </w:p>
    <w:p w14:paraId="4AD3DAD2" w14:textId="33F7E93F" w:rsidR="00E8678B" w:rsidRDefault="00E8678B" w:rsidP="00354F76">
      <w:pPr>
        <w:pStyle w:val="Guildeparagraphe"/>
        <w:rPr>
          <w:rFonts w:ascii="Times New Roman" w:hAnsi="Times New Roman" w:cs="Times New Roman"/>
          <w:sz w:val="24"/>
        </w:rPr>
      </w:pPr>
      <w:r w:rsidRPr="00E8678B">
        <w:rPr>
          <w:rFonts w:ascii="Times New Roman" w:hAnsi="Times New Roman" w:cs="Times New Roman"/>
          <w:i/>
          <w:color w:val="0000FF"/>
          <w:sz w:val="24"/>
          <w:u w:val="single"/>
        </w:rPr>
        <w:t>Sébastien (Karodic) :</w:t>
      </w:r>
      <w:r>
        <w:rPr>
          <w:rFonts w:ascii="Times New Roman" w:hAnsi="Times New Roman" w:cs="Times New Roman"/>
          <w:sz w:val="24"/>
        </w:rPr>
        <w:t xml:space="preserve"> il faut demander aux membres ce qu’ils en pensent lors de </w:t>
      </w:r>
      <w:r w:rsidR="00E644A8">
        <w:rPr>
          <w:rFonts w:ascii="Times New Roman" w:hAnsi="Times New Roman" w:cs="Times New Roman"/>
          <w:sz w:val="24"/>
        </w:rPr>
        <w:t>l’AG.</w:t>
      </w:r>
      <w:r>
        <w:rPr>
          <w:rFonts w:ascii="Times New Roman" w:hAnsi="Times New Roman" w:cs="Times New Roman"/>
          <w:sz w:val="24"/>
        </w:rPr>
        <w:t xml:space="preserve"> On stop les </w:t>
      </w:r>
      <w:r w:rsidR="00E644A8">
        <w:rPr>
          <w:rFonts w:ascii="Times New Roman" w:hAnsi="Times New Roman" w:cs="Times New Roman"/>
          <w:sz w:val="24"/>
        </w:rPr>
        <w:t>créneaux</w:t>
      </w:r>
      <w:r>
        <w:rPr>
          <w:rFonts w:ascii="Times New Roman" w:hAnsi="Times New Roman" w:cs="Times New Roman"/>
          <w:sz w:val="24"/>
        </w:rPr>
        <w:t xml:space="preserve"> à la MJC.</w:t>
      </w:r>
    </w:p>
    <w:p w14:paraId="0C74CF4C" w14:textId="67D2FD11" w:rsidR="008F19B9" w:rsidRDefault="00C921E9" w:rsidP="00354F76">
      <w:pPr>
        <w:pStyle w:val="Guildeparagraphe"/>
        <w:rPr>
          <w:rFonts w:ascii="Times New Roman" w:hAnsi="Times New Roman" w:cs="Times New Roman"/>
          <w:sz w:val="24"/>
        </w:rPr>
      </w:pPr>
      <w:r w:rsidRPr="006B0E8B">
        <w:rPr>
          <w:rFonts w:ascii="Times New Roman" w:hAnsi="Times New Roman" w:cs="Times New Roman"/>
          <w:b/>
          <w:sz w:val="24"/>
        </w:rPr>
        <w:t>Vote pour l</w:t>
      </w:r>
      <w:r>
        <w:rPr>
          <w:rFonts w:ascii="Times New Roman" w:hAnsi="Times New Roman" w:cs="Times New Roman"/>
          <w:b/>
          <w:sz w:val="24"/>
        </w:rPr>
        <w:t>a consultation</w:t>
      </w:r>
      <w:r w:rsidRPr="006B0E8B">
        <w:rPr>
          <w:rFonts w:ascii="Times New Roman" w:hAnsi="Times New Roman" w:cs="Times New Roman"/>
          <w:b/>
          <w:sz w:val="24"/>
        </w:rPr>
        <w:t> :</w:t>
      </w:r>
      <w:r>
        <w:rPr>
          <w:rFonts w:ascii="Times New Roman" w:hAnsi="Times New Roman" w:cs="Times New Roman"/>
          <w:sz w:val="24"/>
        </w:rPr>
        <w:t xml:space="preserve"> 5</w:t>
      </w:r>
      <w:r w:rsidR="00E8678B">
        <w:rPr>
          <w:rFonts w:ascii="Times New Roman" w:hAnsi="Times New Roman" w:cs="Times New Roman"/>
          <w:sz w:val="24"/>
        </w:rPr>
        <w:t xml:space="preserve"> pour une consultation des membres de l’asso</w:t>
      </w:r>
      <w:r w:rsidR="007A7C5D">
        <w:rPr>
          <w:rFonts w:ascii="Times New Roman" w:hAnsi="Times New Roman" w:cs="Times New Roman"/>
          <w:sz w:val="24"/>
        </w:rPr>
        <w:t>ciation</w:t>
      </w:r>
      <w:r w:rsidR="00E8678B">
        <w:rPr>
          <w:rFonts w:ascii="Times New Roman" w:hAnsi="Times New Roman" w:cs="Times New Roman"/>
          <w:sz w:val="24"/>
        </w:rPr>
        <w:t xml:space="preserve"> au sujet des </w:t>
      </w:r>
      <w:r w:rsidR="00E644A8">
        <w:rPr>
          <w:rFonts w:ascii="Times New Roman" w:hAnsi="Times New Roman" w:cs="Times New Roman"/>
          <w:sz w:val="24"/>
        </w:rPr>
        <w:t>créneaux</w:t>
      </w:r>
      <w:r w:rsidR="00E8678B">
        <w:rPr>
          <w:rFonts w:ascii="Times New Roman" w:hAnsi="Times New Roman" w:cs="Times New Roman"/>
          <w:sz w:val="24"/>
        </w:rPr>
        <w:t xml:space="preserve"> et des </w:t>
      </w:r>
      <w:proofErr w:type="spellStart"/>
      <w:r w:rsidR="00E8678B">
        <w:rPr>
          <w:rFonts w:ascii="Times New Roman" w:hAnsi="Times New Roman" w:cs="Times New Roman"/>
          <w:sz w:val="24"/>
        </w:rPr>
        <w:t>MJ</w:t>
      </w:r>
      <w:r w:rsidR="007A7C5D">
        <w:rPr>
          <w:rFonts w:ascii="Times New Roman" w:hAnsi="Times New Roman" w:cs="Times New Roman"/>
          <w:sz w:val="24"/>
        </w:rPr>
        <w:t>’</w:t>
      </w:r>
      <w:r w:rsidR="00E8678B">
        <w:rPr>
          <w:rFonts w:ascii="Times New Roman" w:hAnsi="Times New Roman" w:cs="Times New Roman"/>
          <w:sz w:val="24"/>
        </w:rPr>
        <w:t>s</w:t>
      </w:r>
      <w:proofErr w:type="spellEnd"/>
      <w:r w:rsidR="00E8678B">
        <w:rPr>
          <w:rFonts w:ascii="Times New Roman" w:hAnsi="Times New Roman" w:cs="Times New Roman"/>
          <w:sz w:val="24"/>
        </w:rPr>
        <w:t xml:space="preserve"> qui jouent ch</w:t>
      </w:r>
      <w:r w:rsidR="00B572D7">
        <w:rPr>
          <w:rFonts w:ascii="Times New Roman" w:hAnsi="Times New Roman" w:cs="Times New Roman"/>
          <w:sz w:val="24"/>
        </w:rPr>
        <w:t>ez eux.</w:t>
      </w:r>
    </w:p>
    <w:p w14:paraId="6C54E809" w14:textId="77777777" w:rsidR="00D826F8" w:rsidRDefault="00D826F8" w:rsidP="00354F76">
      <w:pPr>
        <w:pStyle w:val="Guildeparagraphe"/>
        <w:rPr>
          <w:rFonts w:ascii="Times New Roman" w:hAnsi="Times New Roman" w:cs="Times New Roman"/>
          <w:sz w:val="24"/>
        </w:rPr>
      </w:pPr>
    </w:p>
    <w:p w14:paraId="2547744E" w14:textId="5D61F0BF" w:rsidR="00225834" w:rsidRPr="00225834" w:rsidRDefault="00074DCE" w:rsidP="00225834">
      <w:pPr>
        <w:pStyle w:val="Guildetitre1"/>
      </w:pPr>
      <w:r>
        <w:rPr>
          <w:noProof/>
        </w:rPr>
        <w:t xml:space="preserve">Statuts - Règlement interieur </w:t>
      </w:r>
      <w:r w:rsidR="00225834">
        <w:t>:</w:t>
      </w:r>
    </w:p>
    <w:p w14:paraId="10202FA7" w14:textId="6DD2A525" w:rsidR="00225834" w:rsidRDefault="00B572D7" w:rsidP="00354F76">
      <w:pPr>
        <w:pStyle w:val="Guildeparagraphe"/>
        <w:rPr>
          <w:rFonts w:ascii="Times New Roman" w:hAnsi="Times New Roman" w:cs="Times New Roman"/>
          <w:sz w:val="24"/>
        </w:rPr>
      </w:pPr>
      <w:r>
        <w:rPr>
          <w:rFonts w:ascii="Times New Roman" w:hAnsi="Times New Roman" w:cs="Times New Roman"/>
          <w:sz w:val="24"/>
        </w:rPr>
        <w:t>Il faut modifier encore trois point</w:t>
      </w:r>
      <w:r w:rsidR="00A9394C">
        <w:rPr>
          <w:rFonts w:ascii="Times New Roman" w:hAnsi="Times New Roman" w:cs="Times New Roman"/>
          <w:sz w:val="24"/>
        </w:rPr>
        <w:t>s</w:t>
      </w:r>
      <w:r>
        <w:rPr>
          <w:rFonts w:ascii="Times New Roman" w:hAnsi="Times New Roman" w:cs="Times New Roman"/>
          <w:sz w:val="24"/>
        </w:rPr>
        <w:t> : spécifier que l’on est une asso</w:t>
      </w:r>
      <w:r w:rsidR="00A9394C">
        <w:rPr>
          <w:rFonts w:ascii="Times New Roman" w:hAnsi="Times New Roman" w:cs="Times New Roman"/>
          <w:sz w:val="24"/>
        </w:rPr>
        <w:t>ciation</w:t>
      </w:r>
      <w:r>
        <w:rPr>
          <w:rFonts w:ascii="Times New Roman" w:hAnsi="Times New Roman" w:cs="Times New Roman"/>
          <w:sz w:val="24"/>
        </w:rPr>
        <w:t xml:space="preserve"> de JDR. Rajouter la notion de vote avec la moitié des suffrages exprim</w:t>
      </w:r>
      <w:r w:rsidR="00A9394C">
        <w:rPr>
          <w:rFonts w:ascii="Times New Roman" w:hAnsi="Times New Roman" w:cs="Times New Roman"/>
          <w:sz w:val="24"/>
        </w:rPr>
        <w:t>ée</w:t>
      </w:r>
      <w:r>
        <w:rPr>
          <w:rFonts w:ascii="Times New Roman" w:hAnsi="Times New Roman" w:cs="Times New Roman"/>
          <w:sz w:val="24"/>
        </w:rPr>
        <w:t xml:space="preserve"> plus un. Le but de l’association est de promouvoir les jeux par le biais prioritaire du JDR. Et dernier point : un membre est considér</w:t>
      </w:r>
      <w:r w:rsidR="00236FF9">
        <w:rPr>
          <w:rFonts w:ascii="Times New Roman" w:hAnsi="Times New Roman" w:cs="Times New Roman"/>
          <w:sz w:val="24"/>
        </w:rPr>
        <w:t>é</w:t>
      </w:r>
      <w:r>
        <w:rPr>
          <w:rFonts w:ascii="Times New Roman" w:hAnsi="Times New Roman" w:cs="Times New Roman"/>
          <w:sz w:val="24"/>
        </w:rPr>
        <w:t xml:space="preserve"> comme t</w:t>
      </w:r>
      <w:r w:rsidR="00236FF9">
        <w:rPr>
          <w:rFonts w:ascii="Times New Roman" w:hAnsi="Times New Roman" w:cs="Times New Roman"/>
          <w:sz w:val="24"/>
        </w:rPr>
        <w:t>el</w:t>
      </w:r>
      <w:r>
        <w:rPr>
          <w:rFonts w:ascii="Times New Roman" w:hAnsi="Times New Roman" w:cs="Times New Roman"/>
          <w:sz w:val="24"/>
        </w:rPr>
        <w:t xml:space="preserve"> </w:t>
      </w:r>
      <w:r w:rsidR="00236FF9">
        <w:rPr>
          <w:rFonts w:ascii="Times New Roman" w:hAnsi="Times New Roman" w:cs="Times New Roman"/>
          <w:sz w:val="24"/>
        </w:rPr>
        <w:t>s’il</w:t>
      </w:r>
      <w:r>
        <w:rPr>
          <w:rFonts w:ascii="Times New Roman" w:hAnsi="Times New Roman" w:cs="Times New Roman"/>
          <w:sz w:val="24"/>
        </w:rPr>
        <w:t xml:space="preserve"> pratique l’activité </w:t>
      </w:r>
      <w:r w:rsidR="00236FF9">
        <w:rPr>
          <w:rFonts w:ascii="Times New Roman" w:hAnsi="Times New Roman" w:cs="Times New Roman"/>
          <w:sz w:val="24"/>
        </w:rPr>
        <w:t>du jeu</w:t>
      </w:r>
      <w:r>
        <w:rPr>
          <w:rFonts w:ascii="Times New Roman" w:hAnsi="Times New Roman" w:cs="Times New Roman"/>
          <w:sz w:val="24"/>
        </w:rPr>
        <w:t xml:space="preserve"> de rôle au sein de l’association.</w:t>
      </w:r>
    </w:p>
    <w:p w14:paraId="03FB011D" w14:textId="356D4F65" w:rsidR="00B572D7" w:rsidRDefault="00B572D7" w:rsidP="00354F76">
      <w:pPr>
        <w:pStyle w:val="Guildeparagraphe"/>
        <w:rPr>
          <w:rFonts w:ascii="Times New Roman" w:hAnsi="Times New Roman" w:cs="Times New Roman"/>
          <w:sz w:val="24"/>
        </w:rPr>
      </w:pPr>
      <w:r>
        <w:rPr>
          <w:rFonts w:ascii="Times New Roman" w:hAnsi="Times New Roman" w:cs="Times New Roman"/>
          <w:sz w:val="24"/>
        </w:rPr>
        <w:t xml:space="preserve">CF </w:t>
      </w:r>
      <w:proofErr w:type="spellStart"/>
      <w:r>
        <w:rPr>
          <w:rFonts w:ascii="Times New Roman" w:hAnsi="Times New Roman" w:cs="Times New Roman"/>
          <w:sz w:val="24"/>
        </w:rPr>
        <w:t>modif</w:t>
      </w:r>
      <w:proofErr w:type="spellEnd"/>
      <w:r>
        <w:rPr>
          <w:rFonts w:ascii="Times New Roman" w:hAnsi="Times New Roman" w:cs="Times New Roman"/>
          <w:sz w:val="24"/>
        </w:rPr>
        <w:t>.</w:t>
      </w:r>
    </w:p>
    <w:p w14:paraId="3DD0CD5E" w14:textId="77777777" w:rsidR="00225834" w:rsidRDefault="00225834" w:rsidP="00354F76">
      <w:pPr>
        <w:pStyle w:val="Guildeparagraphe"/>
        <w:rPr>
          <w:rFonts w:ascii="Times New Roman" w:hAnsi="Times New Roman" w:cs="Times New Roman"/>
          <w:sz w:val="24"/>
        </w:rPr>
      </w:pPr>
    </w:p>
    <w:p w14:paraId="7965A4A1" w14:textId="0F170473" w:rsidR="007B072A" w:rsidRPr="00D826F8" w:rsidRDefault="00074DCE" w:rsidP="00D826F8">
      <w:pPr>
        <w:pStyle w:val="Guildetitre1"/>
      </w:pPr>
      <w:r>
        <w:rPr>
          <w:noProof/>
        </w:rPr>
        <w:lastRenderedPageBreak/>
        <w:t>Divers</w:t>
      </w:r>
      <w:r w:rsidR="00225834">
        <w:rPr>
          <w:noProof/>
        </w:rPr>
        <w:t xml:space="preserve"> </w:t>
      </w:r>
      <w:r w:rsidR="00225834">
        <w:t>:</w:t>
      </w:r>
    </w:p>
    <w:p w14:paraId="0DAA8D98" w14:textId="107FDFAF" w:rsidR="005E01BC" w:rsidRPr="000A2927" w:rsidRDefault="00C17CE6" w:rsidP="00A60F03">
      <w:pPr>
        <w:pStyle w:val="Guildeparagraphe"/>
        <w:numPr>
          <w:ilvl w:val="0"/>
          <w:numId w:val="40"/>
        </w:numPr>
        <w:rPr>
          <w:rFonts w:ascii="Times New Roman" w:hAnsi="Times New Roman" w:cs="Times New Roman"/>
          <w:b/>
          <w:i/>
          <w:color w:val="0000FF"/>
          <w:sz w:val="24"/>
          <w:u w:val="single"/>
        </w:rPr>
      </w:pPr>
      <w:r w:rsidRPr="000A2927">
        <w:rPr>
          <w:rFonts w:ascii="Times New Roman" w:hAnsi="Times New Roman" w:cs="Times New Roman"/>
          <w:b/>
          <w:i/>
          <w:color w:val="0000FF"/>
          <w:sz w:val="24"/>
          <w:u w:val="single"/>
        </w:rPr>
        <w:t xml:space="preserve"> Discord : </w:t>
      </w:r>
    </w:p>
    <w:p w14:paraId="14B50196" w14:textId="66613205" w:rsidR="00C17CE6" w:rsidRDefault="00C17CE6" w:rsidP="00C17CE6">
      <w:pPr>
        <w:pStyle w:val="Guildeparagraphe"/>
        <w:rPr>
          <w:rFonts w:ascii="Times New Roman" w:hAnsi="Times New Roman" w:cs="Times New Roman"/>
          <w:sz w:val="24"/>
        </w:rPr>
      </w:pPr>
      <w:r w:rsidRPr="000A2927">
        <w:rPr>
          <w:rFonts w:ascii="Times New Roman" w:hAnsi="Times New Roman" w:cs="Times New Roman"/>
          <w:i/>
          <w:color w:val="0000FF"/>
          <w:sz w:val="24"/>
          <w:u w:val="single"/>
        </w:rPr>
        <w:t>Sébastien (Karodic) :</w:t>
      </w:r>
      <w:r w:rsidR="000A2927">
        <w:rPr>
          <w:rFonts w:ascii="Times New Roman" w:hAnsi="Times New Roman" w:cs="Times New Roman"/>
          <w:sz w:val="24"/>
        </w:rPr>
        <w:t xml:space="preserve"> </w:t>
      </w:r>
      <w:r>
        <w:rPr>
          <w:rFonts w:ascii="Times New Roman" w:hAnsi="Times New Roman" w:cs="Times New Roman"/>
          <w:sz w:val="24"/>
        </w:rPr>
        <w:t>ce n’est pas bien, je dois avoir Skype et Discord ouvert.</w:t>
      </w:r>
    </w:p>
    <w:p w14:paraId="29CA3CF2" w14:textId="5E879FD9" w:rsidR="00C17CE6" w:rsidRDefault="00C17CE6" w:rsidP="00C17CE6">
      <w:pPr>
        <w:pStyle w:val="Guildeparagraphe"/>
        <w:rPr>
          <w:rFonts w:ascii="Times New Roman" w:hAnsi="Times New Roman" w:cs="Times New Roman"/>
          <w:sz w:val="24"/>
        </w:rPr>
      </w:pPr>
      <w:r w:rsidRPr="000A2927">
        <w:rPr>
          <w:rFonts w:ascii="Times New Roman" w:hAnsi="Times New Roman" w:cs="Times New Roman"/>
          <w:i/>
          <w:color w:val="0000FF"/>
          <w:sz w:val="24"/>
          <w:u w:val="single"/>
        </w:rPr>
        <w:t>Jean Guillaume (</w:t>
      </w:r>
      <w:proofErr w:type="spellStart"/>
      <w:r w:rsidRPr="000A2927">
        <w:rPr>
          <w:rFonts w:ascii="Times New Roman" w:hAnsi="Times New Roman" w:cs="Times New Roman"/>
          <w:i/>
          <w:color w:val="0000FF"/>
          <w:sz w:val="24"/>
          <w:u w:val="single"/>
        </w:rPr>
        <w:t>Paparsifal</w:t>
      </w:r>
      <w:proofErr w:type="spellEnd"/>
      <w:r w:rsidRPr="000A2927">
        <w:rPr>
          <w:rFonts w:ascii="Times New Roman" w:hAnsi="Times New Roman" w:cs="Times New Roman"/>
          <w:i/>
          <w:color w:val="0000FF"/>
          <w:sz w:val="24"/>
          <w:u w:val="single"/>
        </w:rPr>
        <w:t>) :</w:t>
      </w:r>
      <w:r>
        <w:rPr>
          <w:rFonts w:ascii="Times New Roman" w:hAnsi="Times New Roman" w:cs="Times New Roman"/>
          <w:sz w:val="24"/>
        </w:rPr>
        <w:t xml:space="preserve"> </w:t>
      </w:r>
      <w:r w:rsidR="00236FF9">
        <w:rPr>
          <w:rFonts w:ascii="Times New Roman" w:hAnsi="Times New Roman" w:cs="Times New Roman"/>
          <w:sz w:val="24"/>
        </w:rPr>
        <w:t>à</w:t>
      </w:r>
      <w:r w:rsidR="000A2927">
        <w:rPr>
          <w:rFonts w:ascii="Times New Roman" w:hAnsi="Times New Roman" w:cs="Times New Roman"/>
          <w:sz w:val="24"/>
        </w:rPr>
        <w:t xml:space="preserve"> voir si une appli ne fusionne pas Skype et Discord.</w:t>
      </w:r>
    </w:p>
    <w:p w14:paraId="60AE4C14" w14:textId="6020C0BB" w:rsidR="000A2927" w:rsidRDefault="000A2927" w:rsidP="00C17CE6">
      <w:pPr>
        <w:pStyle w:val="Guildeparagraphe"/>
        <w:rPr>
          <w:rFonts w:ascii="Times New Roman" w:hAnsi="Times New Roman" w:cs="Times New Roman"/>
          <w:sz w:val="24"/>
        </w:rPr>
      </w:pPr>
      <w:r w:rsidRPr="000A2927">
        <w:rPr>
          <w:rFonts w:ascii="Times New Roman" w:hAnsi="Times New Roman" w:cs="Times New Roman"/>
          <w:i/>
          <w:color w:val="0000FF"/>
          <w:sz w:val="24"/>
          <w:u w:val="single"/>
        </w:rPr>
        <w:t>Jordan (Gardelune) :</w:t>
      </w:r>
      <w:r>
        <w:rPr>
          <w:rFonts w:ascii="Times New Roman" w:hAnsi="Times New Roman" w:cs="Times New Roman"/>
          <w:sz w:val="24"/>
        </w:rPr>
        <w:t xml:space="preserve"> Discord </w:t>
      </w:r>
      <w:r w:rsidR="00236FF9">
        <w:rPr>
          <w:rFonts w:ascii="Times New Roman" w:hAnsi="Times New Roman" w:cs="Times New Roman"/>
          <w:sz w:val="24"/>
        </w:rPr>
        <w:t xml:space="preserve">est </w:t>
      </w:r>
      <w:r>
        <w:rPr>
          <w:rFonts w:ascii="Times New Roman" w:hAnsi="Times New Roman" w:cs="Times New Roman"/>
          <w:sz w:val="24"/>
        </w:rPr>
        <w:t>très bien.</w:t>
      </w:r>
    </w:p>
    <w:p w14:paraId="2AEE237A" w14:textId="1303D05C" w:rsidR="000A2927" w:rsidRDefault="000A2927" w:rsidP="00C17CE6">
      <w:pPr>
        <w:pStyle w:val="Guildeparagraphe"/>
        <w:rPr>
          <w:rFonts w:ascii="Times New Roman" w:hAnsi="Times New Roman" w:cs="Times New Roman"/>
          <w:sz w:val="24"/>
        </w:rPr>
      </w:pPr>
      <w:r w:rsidRPr="000A2927">
        <w:rPr>
          <w:rFonts w:ascii="Times New Roman" w:hAnsi="Times New Roman" w:cs="Times New Roman"/>
          <w:i/>
          <w:color w:val="0000FF"/>
          <w:sz w:val="24"/>
          <w:u w:val="single"/>
        </w:rPr>
        <w:t>Audrey (Rhya) :</w:t>
      </w:r>
      <w:r>
        <w:rPr>
          <w:rFonts w:ascii="Times New Roman" w:hAnsi="Times New Roman" w:cs="Times New Roman"/>
          <w:sz w:val="24"/>
        </w:rPr>
        <w:t xml:space="preserve"> très bien.</w:t>
      </w:r>
    </w:p>
    <w:p w14:paraId="3B9EE1A0" w14:textId="01D12D51" w:rsidR="000A2927" w:rsidRDefault="000A2927" w:rsidP="00C17CE6">
      <w:pPr>
        <w:pStyle w:val="Guildeparagraphe"/>
        <w:rPr>
          <w:rFonts w:ascii="Times New Roman" w:hAnsi="Times New Roman" w:cs="Times New Roman"/>
          <w:sz w:val="24"/>
        </w:rPr>
      </w:pPr>
      <w:r w:rsidRPr="000A2927">
        <w:rPr>
          <w:rFonts w:ascii="Times New Roman" w:hAnsi="Times New Roman" w:cs="Times New Roman"/>
          <w:i/>
          <w:color w:val="0000FF"/>
          <w:sz w:val="24"/>
          <w:u w:val="single"/>
        </w:rPr>
        <w:t>Jean Guillaume (</w:t>
      </w:r>
      <w:proofErr w:type="spellStart"/>
      <w:r w:rsidRPr="000A2927">
        <w:rPr>
          <w:rFonts w:ascii="Times New Roman" w:hAnsi="Times New Roman" w:cs="Times New Roman"/>
          <w:i/>
          <w:color w:val="0000FF"/>
          <w:sz w:val="24"/>
          <w:u w:val="single"/>
        </w:rPr>
        <w:t>Paparsifal</w:t>
      </w:r>
      <w:proofErr w:type="spellEnd"/>
      <w:r w:rsidRPr="000A2927">
        <w:rPr>
          <w:rFonts w:ascii="Times New Roman" w:hAnsi="Times New Roman" w:cs="Times New Roman"/>
          <w:i/>
          <w:color w:val="0000FF"/>
          <w:sz w:val="24"/>
          <w:u w:val="single"/>
        </w:rPr>
        <w:t>) :</w:t>
      </w:r>
      <w:r>
        <w:rPr>
          <w:rFonts w:ascii="Times New Roman" w:hAnsi="Times New Roman" w:cs="Times New Roman"/>
          <w:sz w:val="24"/>
        </w:rPr>
        <w:t xml:space="preserve"> très bien.</w:t>
      </w:r>
    </w:p>
    <w:p w14:paraId="609F318B" w14:textId="3CCAA5A6" w:rsidR="000A2927" w:rsidRDefault="000A2927" w:rsidP="00C17CE6">
      <w:pPr>
        <w:pStyle w:val="Guildeparagraphe"/>
        <w:rPr>
          <w:rFonts w:ascii="Times New Roman" w:hAnsi="Times New Roman" w:cs="Times New Roman"/>
          <w:sz w:val="24"/>
        </w:rPr>
      </w:pPr>
      <w:r w:rsidRPr="000A2927">
        <w:rPr>
          <w:rFonts w:ascii="Times New Roman" w:hAnsi="Times New Roman" w:cs="Times New Roman"/>
          <w:i/>
          <w:color w:val="0000FF"/>
          <w:sz w:val="24"/>
          <w:u w:val="single"/>
        </w:rPr>
        <w:t xml:space="preserve">Maxime (Raxx </w:t>
      </w:r>
      <w:proofErr w:type="spellStart"/>
      <w:r w:rsidRPr="000A2927">
        <w:rPr>
          <w:rFonts w:ascii="Times New Roman" w:hAnsi="Times New Roman" w:cs="Times New Roman"/>
          <w:i/>
          <w:color w:val="0000FF"/>
          <w:sz w:val="24"/>
          <w:u w:val="single"/>
        </w:rPr>
        <w:t>Nutss</w:t>
      </w:r>
      <w:proofErr w:type="spellEnd"/>
      <w:r w:rsidRPr="000A2927">
        <w:rPr>
          <w:rFonts w:ascii="Times New Roman" w:hAnsi="Times New Roman" w:cs="Times New Roman"/>
          <w:i/>
          <w:color w:val="0000FF"/>
          <w:sz w:val="24"/>
          <w:u w:val="single"/>
        </w:rPr>
        <w:t>) :</w:t>
      </w:r>
      <w:r>
        <w:rPr>
          <w:rFonts w:ascii="Times New Roman" w:hAnsi="Times New Roman" w:cs="Times New Roman"/>
          <w:sz w:val="24"/>
        </w:rPr>
        <w:t xml:space="preserve"> très bien.</w:t>
      </w:r>
    </w:p>
    <w:p w14:paraId="41F83363" w14:textId="683C533E" w:rsidR="00D826F8" w:rsidRDefault="000A2927" w:rsidP="00D826F8">
      <w:pPr>
        <w:pStyle w:val="Guildeparagraphe"/>
        <w:rPr>
          <w:rFonts w:ascii="Times New Roman" w:hAnsi="Times New Roman" w:cs="Times New Roman"/>
          <w:sz w:val="24"/>
        </w:rPr>
      </w:pPr>
      <w:r w:rsidRPr="000A2927">
        <w:rPr>
          <w:rFonts w:ascii="Times New Roman" w:hAnsi="Times New Roman" w:cs="Times New Roman"/>
          <w:i/>
          <w:color w:val="0000FF"/>
          <w:sz w:val="24"/>
          <w:u w:val="single"/>
        </w:rPr>
        <w:t>Jean Guillaume (</w:t>
      </w:r>
      <w:proofErr w:type="spellStart"/>
      <w:r w:rsidRPr="000A2927">
        <w:rPr>
          <w:rFonts w:ascii="Times New Roman" w:hAnsi="Times New Roman" w:cs="Times New Roman"/>
          <w:i/>
          <w:color w:val="0000FF"/>
          <w:sz w:val="24"/>
          <w:u w:val="single"/>
        </w:rPr>
        <w:t>Paparsifal</w:t>
      </w:r>
      <w:proofErr w:type="spellEnd"/>
      <w:r w:rsidRPr="000A2927">
        <w:rPr>
          <w:rFonts w:ascii="Times New Roman" w:hAnsi="Times New Roman" w:cs="Times New Roman"/>
          <w:i/>
          <w:color w:val="0000FF"/>
          <w:sz w:val="24"/>
          <w:u w:val="single"/>
        </w:rPr>
        <w:t>) :</w:t>
      </w:r>
      <w:r>
        <w:rPr>
          <w:rFonts w:ascii="Times New Roman" w:hAnsi="Times New Roman" w:cs="Times New Roman"/>
          <w:sz w:val="24"/>
        </w:rPr>
        <w:t xml:space="preserve"> il marche bien</w:t>
      </w:r>
      <w:r w:rsidR="004051FF">
        <w:rPr>
          <w:rFonts w:ascii="Times New Roman" w:hAnsi="Times New Roman" w:cs="Times New Roman"/>
          <w:sz w:val="24"/>
        </w:rPr>
        <w:t>,</w:t>
      </w:r>
      <w:r>
        <w:rPr>
          <w:rFonts w:ascii="Times New Roman" w:hAnsi="Times New Roman" w:cs="Times New Roman"/>
          <w:sz w:val="24"/>
        </w:rPr>
        <w:t xml:space="preserve"> affiche mieux que Skype </w:t>
      </w:r>
      <w:r w:rsidR="00236FF9">
        <w:rPr>
          <w:rFonts w:ascii="Times New Roman" w:hAnsi="Times New Roman" w:cs="Times New Roman"/>
          <w:sz w:val="24"/>
        </w:rPr>
        <w:t>les nouveaux messages</w:t>
      </w:r>
      <w:r>
        <w:rPr>
          <w:rFonts w:ascii="Times New Roman" w:hAnsi="Times New Roman" w:cs="Times New Roman"/>
          <w:sz w:val="24"/>
        </w:rPr>
        <w:t>.</w:t>
      </w:r>
    </w:p>
    <w:p w14:paraId="1EC5C414" w14:textId="2A966303" w:rsidR="000A2927" w:rsidRPr="00F45493" w:rsidRDefault="000A2927" w:rsidP="00D826F8">
      <w:pPr>
        <w:pStyle w:val="Guildeparagraphe"/>
        <w:rPr>
          <w:rFonts w:ascii="Times New Roman" w:hAnsi="Times New Roman" w:cs="Times New Roman"/>
          <w:sz w:val="24"/>
        </w:rPr>
      </w:pPr>
      <w:r w:rsidRPr="006B0E8B">
        <w:rPr>
          <w:rFonts w:ascii="Times New Roman" w:hAnsi="Times New Roman" w:cs="Times New Roman"/>
          <w:b/>
          <w:sz w:val="24"/>
        </w:rPr>
        <w:t>Vote pour garder Discord :</w:t>
      </w:r>
      <w:r>
        <w:rPr>
          <w:rFonts w:ascii="Times New Roman" w:hAnsi="Times New Roman" w:cs="Times New Roman"/>
          <w:sz w:val="24"/>
        </w:rPr>
        <w:t xml:space="preserve"> 4 pour 1 contre (Sébastien (Karodic)).</w:t>
      </w:r>
    </w:p>
    <w:p w14:paraId="5D583303" w14:textId="4CB4E3AE" w:rsidR="00225834" w:rsidRDefault="00236FF9" w:rsidP="00354F76">
      <w:pPr>
        <w:pStyle w:val="Guildeparagraphe"/>
        <w:rPr>
          <w:rFonts w:ascii="Times New Roman" w:hAnsi="Times New Roman" w:cs="Times New Roman"/>
          <w:sz w:val="24"/>
        </w:rPr>
      </w:pPr>
      <w:r>
        <w:rPr>
          <w:rFonts w:ascii="Times New Roman" w:hAnsi="Times New Roman" w:cs="Times New Roman"/>
          <w:sz w:val="24"/>
        </w:rPr>
        <w:t>L’o</w:t>
      </w:r>
      <w:r w:rsidR="001935B9">
        <w:rPr>
          <w:rFonts w:ascii="Times New Roman" w:hAnsi="Times New Roman" w:cs="Times New Roman"/>
          <w:sz w:val="24"/>
        </w:rPr>
        <w:t xml:space="preserve">uvre-t-on aux membres ? Oui dans un </w:t>
      </w:r>
      <w:r w:rsidR="00393E05">
        <w:rPr>
          <w:rFonts w:ascii="Times New Roman" w:hAnsi="Times New Roman" w:cs="Times New Roman"/>
          <w:sz w:val="24"/>
        </w:rPr>
        <w:t>deuxième</w:t>
      </w:r>
      <w:r w:rsidR="001935B9">
        <w:rPr>
          <w:rFonts w:ascii="Times New Roman" w:hAnsi="Times New Roman" w:cs="Times New Roman"/>
          <w:sz w:val="24"/>
        </w:rPr>
        <w:t xml:space="preserve"> temps</w:t>
      </w:r>
      <w:r w:rsidR="00393E05">
        <w:rPr>
          <w:rFonts w:ascii="Times New Roman" w:hAnsi="Times New Roman" w:cs="Times New Roman"/>
          <w:sz w:val="24"/>
        </w:rPr>
        <w:t>.</w:t>
      </w:r>
    </w:p>
    <w:p w14:paraId="1D533363" w14:textId="77777777" w:rsidR="00D32CAE" w:rsidRDefault="00D32CAE" w:rsidP="00354F76">
      <w:pPr>
        <w:pStyle w:val="Guildeparagraphe"/>
        <w:rPr>
          <w:rFonts w:ascii="Times New Roman" w:hAnsi="Times New Roman" w:cs="Times New Roman"/>
          <w:sz w:val="24"/>
        </w:rPr>
      </w:pPr>
    </w:p>
    <w:p w14:paraId="15DCBBB3" w14:textId="42FB3A2C" w:rsidR="00393E05" w:rsidRPr="00D32CAE" w:rsidRDefault="00D32CAE" w:rsidP="00D32CAE">
      <w:pPr>
        <w:pStyle w:val="Guildeparagraphe"/>
        <w:numPr>
          <w:ilvl w:val="0"/>
          <w:numId w:val="40"/>
        </w:numPr>
        <w:rPr>
          <w:rFonts w:ascii="Times New Roman" w:hAnsi="Times New Roman" w:cs="Times New Roman"/>
          <w:b/>
          <w:i/>
          <w:color w:val="0000FF"/>
          <w:sz w:val="24"/>
          <w:u w:val="single"/>
        </w:rPr>
      </w:pPr>
      <w:r w:rsidRPr="00D32CAE">
        <w:rPr>
          <w:rFonts w:ascii="Times New Roman" w:hAnsi="Times New Roman" w:cs="Times New Roman"/>
          <w:b/>
          <w:i/>
          <w:color w:val="0000FF"/>
          <w:sz w:val="24"/>
          <w:u w:val="single"/>
        </w:rPr>
        <w:t xml:space="preserve"> Suggestion membres :</w:t>
      </w:r>
    </w:p>
    <w:p w14:paraId="3AF380C1" w14:textId="26DA62E8" w:rsidR="00D32CAE" w:rsidRDefault="00D32CAE" w:rsidP="00D32CAE">
      <w:pPr>
        <w:pStyle w:val="Guildeparagraphe"/>
        <w:rPr>
          <w:rFonts w:ascii="Times New Roman" w:hAnsi="Times New Roman" w:cs="Times New Roman"/>
          <w:sz w:val="24"/>
        </w:rPr>
      </w:pPr>
      <w:r>
        <w:rPr>
          <w:rFonts w:ascii="Times New Roman" w:hAnsi="Times New Roman" w:cs="Times New Roman"/>
          <w:sz w:val="24"/>
        </w:rPr>
        <w:t xml:space="preserve">Un membre </w:t>
      </w:r>
      <w:r w:rsidR="00E21F5C">
        <w:rPr>
          <w:rFonts w:ascii="Times New Roman" w:hAnsi="Times New Roman" w:cs="Times New Roman"/>
          <w:sz w:val="24"/>
        </w:rPr>
        <w:t>a</w:t>
      </w:r>
      <w:r>
        <w:rPr>
          <w:rFonts w:ascii="Times New Roman" w:hAnsi="Times New Roman" w:cs="Times New Roman"/>
          <w:sz w:val="24"/>
        </w:rPr>
        <w:t xml:space="preserve"> demand</w:t>
      </w:r>
      <w:r w:rsidR="00E21F5C">
        <w:rPr>
          <w:rFonts w:ascii="Times New Roman" w:hAnsi="Times New Roman" w:cs="Times New Roman"/>
          <w:sz w:val="24"/>
        </w:rPr>
        <w:t>é</w:t>
      </w:r>
      <w:r>
        <w:rPr>
          <w:rFonts w:ascii="Times New Roman" w:hAnsi="Times New Roman" w:cs="Times New Roman"/>
          <w:sz w:val="24"/>
        </w:rPr>
        <w:t xml:space="preserve"> s’il était possible d’avoir </w:t>
      </w:r>
      <w:r w:rsidR="004051FF">
        <w:rPr>
          <w:rFonts w:ascii="Times New Roman" w:hAnsi="Times New Roman" w:cs="Times New Roman"/>
          <w:sz w:val="24"/>
        </w:rPr>
        <w:t>les comptes rendus</w:t>
      </w:r>
      <w:r>
        <w:rPr>
          <w:rFonts w:ascii="Times New Roman" w:hAnsi="Times New Roman" w:cs="Times New Roman"/>
          <w:sz w:val="24"/>
        </w:rPr>
        <w:t xml:space="preserve"> </w:t>
      </w:r>
      <w:r w:rsidR="00E21F5C">
        <w:rPr>
          <w:rFonts w:ascii="Times New Roman" w:hAnsi="Times New Roman" w:cs="Times New Roman"/>
          <w:sz w:val="24"/>
        </w:rPr>
        <w:t>des réunions</w:t>
      </w:r>
      <w:r>
        <w:rPr>
          <w:rFonts w:ascii="Times New Roman" w:hAnsi="Times New Roman" w:cs="Times New Roman"/>
          <w:sz w:val="24"/>
        </w:rPr>
        <w:t xml:space="preserve"> avant le jour de la réunion.</w:t>
      </w:r>
    </w:p>
    <w:p w14:paraId="210F8A52" w14:textId="5F44E84C" w:rsidR="00D32CAE" w:rsidRDefault="00D32CAE" w:rsidP="00D32CAE">
      <w:pPr>
        <w:pStyle w:val="Guildeparagraphe"/>
        <w:rPr>
          <w:rFonts w:ascii="Times New Roman" w:hAnsi="Times New Roman" w:cs="Times New Roman"/>
          <w:sz w:val="24"/>
        </w:rPr>
      </w:pPr>
      <w:r>
        <w:rPr>
          <w:rFonts w:ascii="Times New Roman" w:hAnsi="Times New Roman" w:cs="Times New Roman"/>
          <w:sz w:val="24"/>
        </w:rPr>
        <w:t xml:space="preserve">On va essayer de les publier en avance. Si cela ne </w:t>
      </w:r>
      <w:r w:rsidR="004051FF">
        <w:rPr>
          <w:rFonts w:ascii="Times New Roman" w:hAnsi="Times New Roman" w:cs="Times New Roman"/>
          <w:sz w:val="24"/>
        </w:rPr>
        <w:t>marche pas, on les débattra à</w:t>
      </w:r>
      <w:r>
        <w:rPr>
          <w:rFonts w:ascii="Times New Roman" w:hAnsi="Times New Roman" w:cs="Times New Roman"/>
          <w:sz w:val="24"/>
        </w:rPr>
        <w:t xml:space="preserve"> la fin des réunion</w:t>
      </w:r>
      <w:r w:rsidR="004051FF">
        <w:rPr>
          <w:rFonts w:ascii="Times New Roman" w:hAnsi="Times New Roman" w:cs="Times New Roman"/>
          <w:sz w:val="24"/>
        </w:rPr>
        <w:t>s</w:t>
      </w:r>
      <w:r>
        <w:rPr>
          <w:rFonts w:ascii="Times New Roman" w:hAnsi="Times New Roman" w:cs="Times New Roman"/>
          <w:sz w:val="24"/>
        </w:rPr>
        <w:t xml:space="preserve"> pour être </w:t>
      </w:r>
      <w:r w:rsidR="004051FF">
        <w:rPr>
          <w:rFonts w:ascii="Times New Roman" w:hAnsi="Times New Roman" w:cs="Times New Roman"/>
          <w:sz w:val="24"/>
        </w:rPr>
        <w:t>sûr</w:t>
      </w:r>
      <w:r>
        <w:rPr>
          <w:rFonts w:ascii="Times New Roman" w:hAnsi="Times New Roman" w:cs="Times New Roman"/>
          <w:sz w:val="24"/>
        </w:rPr>
        <w:t xml:space="preserve"> de les avoir avant.</w:t>
      </w:r>
    </w:p>
    <w:p w14:paraId="0C98A93F" w14:textId="77777777" w:rsidR="00D32CAE" w:rsidRDefault="00D32CAE" w:rsidP="00D32CAE">
      <w:pPr>
        <w:pStyle w:val="Guildeparagraphe"/>
        <w:rPr>
          <w:rFonts w:ascii="Times New Roman" w:hAnsi="Times New Roman" w:cs="Times New Roman"/>
          <w:sz w:val="24"/>
        </w:rPr>
      </w:pPr>
    </w:p>
    <w:p w14:paraId="562E9A00" w14:textId="0116D2A6" w:rsidR="00D32CAE" w:rsidRPr="00D32CAE" w:rsidRDefault="00D32CAE" w:rsidP="00D32CAE">
      <w:pPr>
        <w:pStyle w:val="Guildeparagraphe"/>
        <w:numPr>
          <w:ilvl w:val="0"/>
          <w:numId w:val="40"/>
        </w:numPr>
        <w:rPr>
          <w:rFonts w:ascii="Times New Roman" w:hAnsi="Times New Roman" w:cs="Times New Roman"/>
          <w:b/>
          <w:i/>
          <w:color w:val="0000FF"/>
          <w:sz w:val="24"/>
          <w:u w:val="single"/>
        </w:rPr>
      </w:pPr>
      <w:r w:rsidRPr="00D32CAE">
        <w:rPr>
          <w:rFonts w:ascii="Times New Roman" w:hAnsi="Times New Roman" w:cs="Times New Roman"/>
          <w:b/>
          <w:i/>
          <w:color w:val="0000FF"/>
          <w:sz w:val="24"/>
          <w:u w:val="single"/>
        </w:rPr>
        <w:t xml:space="preserve"> Jeux de sociétés :</w:t>
      </w:r>
    </w:p>
    <w:p w14:paraId="5C0A2393" w14:textId="159E2D46" w:rsidR="00D32CAE" w:rsidRDefault="009B6BDC" w:rsidP="00D32CAE">
      <w:pPr>
        <w:pStyle w:val="Guildeparagraphe"/>
        <w:rPr>
          <w:rFonts w:ascii="Times New Roman" w:hAnsi="Times New Roman" w:cs="Times New Roman"/>
          <w:sz w:val="24"/>
        </w:rPr>
      </w:pPr>
      <w:r>
        <w:rPr>
          <w:rFonts w:ascii="Times New Roman" w:hAnsi="Times New Roman" w:cs="Times New Roman"/>
          <w:sz w:val="24"/>
        </w:rPr>
        <w:t xml:space="preserve">Les anciens jeux de la Guilde Alpha sont </w:t>
      </w:r>
      <w:r w:rsidR="004051FF">
        <w:rPr>
          <w:rFonts w:ascii="Times New Roman" w:hAnsi="Times New Roman" w:cs="Times New Roman"/>
          <w:sz w:val="24"/>
        </w:rPr>
        <w:t>vendus</w:t>
      </w:r>
      <w:r>
        <w:rPr>
          <w:rFonts w:ascii="Times New Roman" w:hAnsi="Times New Roman" w:cs="Times New Roman"/>
          <w:sz w:val="24"/>
        </w:rPr>
        <w:t xml:space="preserve"> pour un euros symbolique à Audrey (Rhya).</w:t>
      </w:r>
    </w:p>
    <w:p w14:paraId="2BD3B3F7" w14:textId="5F7DF456" w:rsidR="009B6BDC" w:rsidRDefault="009B6BDC" w:rsidP="00D32CAE">
      <w:pPr>
        <w:pStyle w:val="Guildeparagraphe"/>
        <w:rPr>
          <w:rFonts w:ascii="Times New Roman" w:hAnsi="Times New Roman" w:cs="Times New Roman"/>
          <w:sz w:val="24"/>
        </w:rPr>
      </w:pPr>
      <w:r>
        <w:rPr>
          <w:rFonts w:ascii="Times New Roman" w:hAnsi="Times New Roman" w:cs="Times New Roman"/>
          <w:sz w:val="24"/>
        </w:rPr>
        <w:t>Pour les prochain</w:t>
      </w:r>
      <w:r w:rsidR="00E21F5C">
        <w:rPr>
          <w:rFonts w:ascii="Times New Roman" w:hAnsi="Times New Roman" w:cs="Times New Roman"/>
          <w:sz w:val="24"/>
        </w:rPr>
        <w:t>s</w:t>
      </w:r>
      <w:r>
        <w:rPr>
          <w:rFonts w:ascii="Times New Roman" w:hAnsi="Times New Roman" w:cs="Times New Roman"/>
          <w:sz w:val="24"/>
        </w:rPr>
        <w:t xml:space="preserve"> festival</w:t>
      </w:r>
      <w:r w:rsidR="00E21F5C">
        <w:rPr>
          <w:rFonts w:ascii="Times New Roman" w:hAnsi="Times New Roman" w:cs="Times New Roman"/>
          <w:sz w:val="24"/>
        </w:rPr>
        <w:t>s</w:t>
      </w:r>
      <w:r>
        <w:rPr>
          <w:rFonts w:ascii="Times New Roman" w:hAnsi="Times New Roman" w:cs="Times New Roman"/>
          <w:sz w:val="24"/>
        </w:rPr>
        <w:t>, les jeux gagn</w:t>
      </w:r>
      <w:r w:rsidR="00E21F5C">
        <w:rPr>
          <w:rFonts w:ascii="Times New Roman" w:hAnsi="Times New Roman" w:cs="Times New Roman"/>
          <w:sz w:val="24"/>
        </w:rPr>
        <w:t>és</w:t>
      </w:r>
      <w:r>
        <w:rPr>
          <w:rFonts w:ascii="Times New Roman" w:hAnsi="Times New Roman" w:cs="Times New Roman"/>
          <w:sz w:val="24"/>
        </w:rPr>
        <w:t xml:space="preserve"> par l’association seront </w:t>
      </w:r>
      <w:r w:rsidR="00E21F5C">
        <w:rPr>
          <w:rFonts w:ascii="Times New Roman" w:hAnsi="Times New Roman" w:cs="Times New Roman"/>
          <w:sz w:val="24"/>
        </w:rPr>
        <w:t>proposés</w:t>
      </w:r>
      <w:r>
        <w:rPr>
          <w:rFonts w:ascii="Times New Roman" w:hAnsi="Times New Roman" w:cs="Times New Roman"/>
          <w:sz w:val="24"/>
        </w:rPr>
        <w:t xml:space="preserve"> à la vente aux enchères au</w:t>
      </w:r>
      <w:r w:rsidR="00E21F5C">
        <w:rPr>
          <w:rFonts w:ascii="Times New Roman" w:hAnsi="Times New Roman" w:cs="Times New Roman"/>
          <w:sz w:val="24"/>
        </w:rPr>
        <w:t>x</w:t>
      </w:r>
      <w:r>
        <w:rPr>
          <w:rFonts w:ascii="Times New Roman" w:hAnsi="Times New Roman" w:cs="Times New Roman"/>
          <w:sz w:val="24"/>
        </w:rPr>
        <w:t xml:space="preserve"> membres ayant particip</w:t>
      </w:r>
      <w:r w:rsidR="00E21F5C">
        <w:rPr>
          <w:rFonts w:ascii="Times New Roman" w:hAnsi="Times New Roman" w:cs="Times New Roman"/>
          <w:sz w:val="24"/>
        </w:rPr>
        <w:t>é</w:t>
      </w:r>
      <w:r>
        <w:rPr>
          <w:rFonts w:ascii="Times New Roman" w:hAnsi="Times New Roman" w:cs="Times New Roman"/>
          <w:sz w:val="24"/>
        </w:rPr>
        <w:t xml:space="preserve"> au festival. Les enchères commenceront à un euros.</w:t>
      </w:r>
    </w:p>
    <w:p w14:paraId="3C0E7336" w14:textId="77777777" w:rsidR="00225834" w:rsidRDefault="00225834" w:rsidP="00354F76">
      <w:pPr>
        <w:pStyle w:val="Guildeparagraphe"/>
        <w:rPr>
          <w:rFonts w:ascii="Times New Roman" w:hAnsi="Times New Roman" w:cs="Times New Roman"/>
          <w:sz w:val="24"/>
        </w:rPr>
      </w:pPr>
    </w:p>
    <w:p w14:paraId="0E651C9F" w14:textId="77777777" w:rsidR="009B6BDC" w:rsidRDefault="009B6BDC" w:rsidP="00354F76">
      <w:pPr>
        <w:pStyle w:val="Guildeparagraphe"/>
        <w:rPr>
          <w:rFonts w:ascii="Times New Roman" w:hAnsi="Times New Roman" w:cs="Times New Roman"/>
          <w:sz w:val="24"/>
        </w:rPr>
      </w:pPr>
    </w:p>
    <w:p w14:paraId="1166B217" w14:textId="77777777" w:rsidR="00225834" w:rsidRPr="00F6766C" w:rsidRDefault="00225834" w:rsidP="00354F76">
      <w:pPr>
        <w:pStyle w:val="Guildeparagraphe"/>
        <w:rPr>
          <w:rFonts w:ascii="Times New Roman" w:hAnsi="Times New Roman" w:cs="Times New Roman"/>
          <w:sz w:val="24"/>
        </w:rPr>
      </w:pPr>
    </w:p>
    <w:p w14:paraId="266A2B82" w14:textId="77777777" w:rsidR="00845B03" w:rsidRDefault="00845B03" w:rsidP="00993B30">
      <w:pPr>
        <w:jc w:val="both"/>
        <w:rPr>
          <w:rFonts w:ascii="Times New Roman" w:hAnsi="Times New Roman" w:cs="Times New Roman"/>
        </w:rPr>
      </w:pPr>
    </w:p>
    <w:p w14:paraId="02CD2673" w14:textId="3C92202A" w:rsidR="00993B30" w:rsidRPr="00F6766C" w:rsidRDefault="00993B30" w:rsidP="00993B30">
      <w:pPr>
        <w:jc w:val="both"/>
        <w:rPr>
          <w:rFonts w:ascii="Times New Roman" w:hAnsi="Times New Roman" w:cs="Times New Roman"/>
          <w:b/>
          <w:i/>
          <w:color w:val="FF0000"/>
        </w:rPr>
      </w:pPr>
      <w:r w:rsidRPr="00F6766C">
        <w:rPr>
          <w:rFonts w:ascii="Times New Roman" w:hAnsi="Times New Roman" w:cs="Times New Roman"/>
          <w:b/>
          <w:i/>
          <w:color w:val="FF0000"/>
        </w:rPr>
        <w:t>Prochaine réunion :</w:t>
      </w:r>
      <w:r w:rsidR="00225834">
        <w:rPr>
          <w:rFonts w:ascii="Times New Roman" w:hAnsi="Times New Roman" w:cs="Times New Roman"/>
          <w:b/>
          <w:i/>
          <w:color w:val="FF0000"/>
        </w:rPr>
        <w:t xml:space="preserve"> </w:t>
      </w:r>
      <w:r w:rsidR="00074DCE">
        <w:rPr>
          <w:rFonts w:ascii="Times New Roman" w:hAnsi="Times New Roman" w:cs="Times New Roman"/>
          <w:b/>
          <w:i/>
          <w:color w:val="FF0000"/>
        </w:rPr>
        <w:t>AG dimanche 4 juin 2017 à la MJC Rive Gauche</w:t>
      </w:r>
      <w:r w:rsidRPr="00F6766C">
        <w:rPr>
          <w:rFonts w:ascii="Times New Roman" w:hAnsi="Times New Roman" w:cs="Times New Roman"/>
          <w:b/>
          <w:i/>
          <w:color w:val="FF0000"/>
        </w:rPr>
        <w:t>.</w:t>
      </w:r>
    </w:p>
    <w:p w14:paraId="1348C20D" w14:textId="77777777" w:rsidR="00993B30" w:rsidRPr="00F6766C" w:rsidRDefault="00993B30" w:rsidP="00993B30">
      <w:pPr>
        <w:pStyle w:val="Guildeparagraphe"/>
        <w:rPr>
          <w:rFonts w:ascii="Times New Roman" w:hAnsi="Times New Roman" w:cs="Times New Roman"/>
          <w:sz w:val="24"/>
        </w:rPr>
      </w:pPr>
    </w:p>
    <w:p w14:paraId="69493002" w14:textId="0E1110C2" w:rsidR="00993B30" w:rsidRPr="00F6766C" w:rsidRDefault="00F5551F" w:rsidP="00993B30">
      <w:pPr>
        <w:jc w:val="both"/>
        <w:rPr>
          <w:rFonts w:ascii="Times New Roman" w:hAnsi="Times New Roman" w:cs="Times New Roman"/>
          <w:b/>
          <w:i/>
          <w:color w:val="FF0000"/>
        </w:rPr>
      </w:pPr>
      <w:r w:rsidRPr="00F6766C">
        <w:rPr>
          <w:rFonts w:ascii="Times New Roman" w:hAnsi="Times New Roman" w:cs="Times New Roman"/>
          <w:b/>
          <w:i/>
          <w:color w:val="FF0000"/>
        </w:rPr>
        <w:t>Fin de séance :</w:t>
      </w:r>
      <w:r w:rsidR="00074DCE">
        <w:rPr>
          <w:rFonts w:ascii="Times New Roman" w:hAnsi="Times New Roman" w:cs="Times New Roman"/>
          <w:b/>
          <w:i/>
          <w:color w:val="FF0000"/>
        </w:rPr>
        <w:t xml:space="preserve"> 00h12</w:t>
      </w:r>
      <w:r w:rsidR="00AD6AA8" w:rsidRPr="00F6766C">
        <w:rPr>
          <w:rFonts w:ascii="Times New Roman" w:hAnsi="Times New Roman" w:cs="Times New Roman"/>
          <w:b/>
          <w:i/>
          <w:color w:val="FF0000"/>
        </w:rPr>
        <w:t>.</w:t>
      </w:r>
    </w:p>
    <w:p w14:paraId="37C3B1EA" w14:textId="77777777" w:rsidR="00993B30" w:rsidRPr="00F6766C" w:rsidRDefault="00993B30" w:rsidP="00993B30">
      <w:pPr>
        <w:jc w:val="both"/>
        <w:rPr>
          <w:rFonts w:ascii="Times New Roman" w:hAnsi="Times New Roman" w:cs="Times New Roman"/>
          <w:b/>
          <w:i/>
          <w:color w:val="FF0000"/>
        </w:rPr>
      </w:pPr>
    </w:p>
    <w:p w14:paraId="3700EF5F" w14:textId="7967E5DF" w:rsidR="001556EF" w:rsidRDefault="00993B30" w:rsidP="00027EA3">
      <w:pPr>
        <w:pStyle w:val="Guildeparagraphe"/>
        <w:rPr>
          <w:rFonts w:ascii="Times New Roman" w:hAnsi="Times New Roman" w:cs="Times New Roman"/>
          <w:sz w:val="24"/>
        </w:rPr>
      </w:pPr>
      <w:r w:rsidRPr="00F6766C">
        <w:rPr>
          <w:rFonts w:ascii="Times New Roman" w:hAnsi="Times New Roman" w:cs="Times New Roman"/>
          <w:i/>
          <w:color w:val="0000FF"/>
          <w:sz w:val="24"/>
        </w:rPr>
        <w:t>Rédactrice :</w:t>
      </w:r>
      <w:r w:rsidR="00027EA3">
        <w:rPr>
          <w:rFonts w:ascii="Times New Roman" w:hAnsi="Times New Roman" w:cs="Times New Roman"/>
          <w:i/>
          <w:color w:val="0000FF"/>
          <w:sz w:val="24"/>
        </w:rPr>
        <w:t xml:space="preserve"> </w:t>
      </w:r>
      <w:r w:rsidRPr="00F6766C">
        <w:rPr>
          <w:rFonts w:ascii="Times New Roman" w:hAnsi="Times New Roman" w:cs="Times New Roman"/>
          <w:sz w:val="24"/>
        </w:rPr>
        <w:t>Mme Audrey Menjoulou, Secrétaire</w:t>
      </w:r>
      <w:r w:rsidR="00BE1170">
        <w:rPr>
          <w:rFonts w:ascii="Times New Roman" w:hAnsi="Times New Roman" w:cs="Times New Roman"/>
          <w:sz w:val="24"/>
        </w:rPr>
        <w:t>.</w:t>
      </w:r>
    </w:p>
    <w:p w14:paraId="3FA78DA3" w14:textId="77777777" w:rsidR="000125C3" w:rsidRDefault="000125C3" w:rsidP="00027EA3">
      <w:pPr>
        <w:pStyle w:val="Guildeparagraphe"/>
        <w:rPr>
          <w:rFonts w:ascii="Times New Roman" w:hAnsi="Times New Roman" w:cs="Times New Roman"/>
          <w:sz w:val="24"/>
        </w:rPr>
      </w:pPr>
    </w:p>
    <w:p w14:paraId="424DD462" w14:textId="77777777" w:rsidR="000125C3" w:rsidRDefault="000125C3" w:rsidP="000125C3">
      <w:pPr>
        <w:rPr>
          <w:rFonts w:ascii="Times New Roman" w:hAnsi="Times New Roman" w:cs="Times New Roman"/>
        </w:rPr>
      </w:pPr>
      <w:r>
        <w:rPr>
          <w:rFonts w:ascii="Times New Roman" w:hAnsi="Times New Roman" w:cs="Times New Roman"/>
        </w:rPr>
        <w:br w:type="page"/>
      </w:r>
    </w:p>
    <w:p w14:paraId="3ED9795C" w14:textId="77777777" w:rsidR="000125C3" w:rsidRDefault="000125C3" w:rsidP="000125C3">
      <w:pPr>
        <w:pStyle w:val="Guildeparagraphe"/>
        <w:rPr>
          <w:rFonts w:ascii="Times New Roman" w:hAnsi="Times New Roman" w:cs="Times New Roman"/>
        </w:rPr>
      </w:pPr>
    </w:p>
    <w:p w14:paraId="38119C62" w14:textId="77777777" w:rsidR="000125C3" w:rsidRDefault="000125C3" w:rsidP="000125C3">
      <w:pPr>
        <w:rPr>
          <w:rFonts w:ascii="Times New Roman" w:hAnsi="Times New Roman" w:cs="Times New Roman"/>
          <w:sz w:val="22"/>
        </w:rPr>
      </w:pPr>
      <w:r>
        <w:rPr>
          <w:noProof/>
        </w:rPr>
        <mc:AlternateContent>
          <mc:Choice Requires="wps">
            <w:drawing>
              <wp:anchor distT="0" distB="0" distL="114300" distR="114300" simplePos="0" relativeHeight="251659264" behindDoc="0" locked="0" layoutInCell="1" allowOverlap="1" wp14:anchorId="7F0C6BED" wp14:editId="1A9561CE">
                <wp:simplePos x="0" y="0"/>
                <wp:positionH relativeFrom="margin">
                  <wp:align>center</wp:align>
                </wp:positionH>
                <wp:positionV relativeFrom="margin">
                  <wp:align>center</wp:align>
                </wp:positionV>
                <wp:extent cx="6172200" cy="1257300"/>
                <wp:effectExtent l="0" t="0" r="0" b="12700"/>
                <wp:wrapSquare wrapText="bothSides"/>
                <wp:docPr id="2" name="Zone de texte 2"/>
                <wp:cNvGraphicFramePr/>
                <a:graphic xmlns:a="http://schemas.openxmlformats.org/drawingml/2006/main">
                  <a:graphicData uri="http://schemas.microsoft.com/office/word/2010/wordprocessingShape">
                    <wps:wsp>
                      <wps:cNvSpPr txBox="1"/>
                      <wps:spPr>
                        <a:xfrm>
                          <a:off x="0" y="0"/>
                          <a:ext cx="6172200" cy="1257300"/>
                        </a:xfrm>
                        <a:prstGeom prst="rect">
                          <a:avLst/>
                        </a:prstGeom>
                        <a:noFill/>
                        <a:ln>
                          <a:noFill/>
                        </a:ln>
                        <a:effectLst/>
                        <a:extLst>
                          <a:ext uri="{C572A759-6A51-4108-AA02-DFA0A04FC94B}">
                            <ma14:wrappingTextBoxFlag xmlns:cx="http://schemas.microsoft.com/office/drawing/2014/chartex" xmlns:cx1="http://schemas.microsoft.com/office/drawing/2015/9/8/chartex"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5="http://schemas.microsoft.com/office/word/2012/wordml"/>
                          </a:ext>
                        </a:extLst>
                      </wps:spPr>
                      <wps:txbx>
                        <w:txbxContent>
                          <w:p w14:paraId="081DA5CC" w14:textId="77777777" w:rsidR="00A813AB" w:rsidRPr="001556EF" w:rsidRDefault="00A813AB" w:rsidP="000125C3">
                            <w:pPr>
                              <w:pStyle w:val="Guildeparagraphe"/>
                              <w:jc w:val="center"/>
                              <w:rPr>
                                <w:rFonts w:ascii="Times New Roman" w:hAnsi="Times New Roman" w:cs="Times New Roman"/>
                                <w:b/>
                                <w:color w:val="1F497D" w:themeColor="text2"/>
                                <w:sz w:val="96"/>
                                <w:szCs w:val="9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1556EF">
                              <w:rPr>
                                <w:rFonts w:ascii="Times New Roman" w:hAnsi="Times New Roman" w:cs="Times New Roman"/>
                                <w:b/>
                                <w:color w:val="1F497D" w:themeColor="text2"/>
                                <w:sz w:val="144"/>
                                <w:szCs w:val="144"/>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t>ANNEXES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shapetype w14:anchorId="7F0C6BED" id="_x0000_t202" coordsize="21600,21600" o:spt="202" path="m,l,21600r21600,l21600,xe">
                <v:stroke joinstyle="miter"/>
                <v:path gradientshapeok="t" o:connecttype="rect"/>
              </v:shapetype>
              <v:shape id="Zone de texte 2" o:spid="_x0000_s1026" type="#_x0000_t202" style="position:absolute;margin-left:0;margin-top:0;width:486pt;height:99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" filled="f" stroked="f">
                <v:textbox>
                  <w:txbxContent>
                    <w:p w14:paraId="081DA5CC" w14:textId="77777777" w:rsidR="00A813AB" w:rsidRPr="001556EF" w:rsidRDefault="00A813AB" w:rsidP="000125C3">
                      <w:pPr>
                        <w:pStyle w:val="Guildeparagraphe"/>
                        <w:jc w:val="center"/>
                        <w:rPr>
                          <w:rFonts w:ascii="Times New Roman" w:hAnsi="Times New Roman" w:cs="Times New Roman"/>
                          <w:b/>
                          <w:color w:val="1F497D" w:themeColor="text2"/>
                          <w:sz w:val="96"/>
                          <w:szCs w:val="9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1556EF">
                        <w:rPr>
                          <w:rFonts w:ascii="Times New Roman" w:hAnsi="Times New Roman" w:cs="Times New Roman"/>
                          <w:b/>
                          <w:color w:val="1F497D" w:themeColor="text2"/>
                          <w:sz w:val="144"/>
                          <w:szCs w:val="144"/>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t>ANNEXES</w:t>
                      </w:r>
                    </w:p>
                  </w:txbxContent>
                </v:textbox>
                <w10:wrap type="square" anchorx="margin" anchory="margin"/>
              </v:shape>
            </w:pict>
          </mc:Fallback>
        </mc:AlternateContent>
      </w:r>
      <w:r>
        <w:rPr>
          <w:rFonts w:ascii="Times New Roman" w:hAnsi="Times New Roman" w:cs="Times New Roman"/>
        </w:rPr>
        <w:br w:type="page"/>
      </w:r>
    </w:p>
    <w:p w14:paraId="16A92CE7" w14:textId="77777777" w:rsidR="000125C3" w:rsidRPr="000606EE" w:rsidRDefault="000125C3" w:rsidP="000125C3">
      <w:pPr>
        <w:rPr>
          <w:rFonts w:ascii="Arial" w:hAnsi="Arial" w:cs="Arial"/>
          <w:b/>
          <w:bCs/>
          <w:iCs/>
          <w:color w:val="0000BF"/>
          <w:sz w:val="36"/>
          <w:szCs w:val="36"/>
          <w:u w:val="single"/>
        </w:rPr>
      </w:pPr>
      <w:r>
        <w:rPr>
          <w:rFonts w:ascii="Times New Roman" w:hAnsi="Times New Roman" w:cs="Times New Roman"/>
          <w:noProof/>
        </w:rPr>
        <w:lastRenderedPageBreak/>
        <w:drawing>
          <wp:inline distT="0" distB="0" distL="0" distR="0" wp14:anchorId="6FD5D54E" wp14:editId="7964F763">
            <wp:extent cx="1790700" cy="953743"/>
            <wp:effectExtent l="0" t="0" r="0" b="1206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pha20140515-big.png"/>
                    <pic:cNvPicPr/>
                  </pic:nvPicPr>
                  <pic:blipFill rotWithShape="1">
                    <a:blip r:embed="rId8">
                      <a:extLst>
                        <a:ext uri="{28A0092B-C50C-407E-A947-70E740481C1C}">
                          <a14:useLocalDpi xmlns:a14="http://schemas.microsoft.com/office/drawing/2010/main" val="0"/>
                        </a:ext>
                      </a:extLst>
                    </a:blip>
                    <a:srcRect l="9259" t="27414" r="5555" b="24613"/>
                    <a:stretch/>
                  </pic:blipFill>
                  <pic:spPr bwMode="auto">
                    <a:xfrm>
                      <a:off x="0" y="0"/>
                      <a:ext cx="1790741" cy="953765"/>
                    </a:xfrm>
                    <a:prstGeom prst="rect">
                      <a:avLst/>
                    </a:prstGeom>
                    <a:ln>
                      <a:noFill/>
                    </a:ln>
                    <a:extLst>
                      <a:ext uri="{53640926-AAD7-44D8-BBD7-CCE9431645EC}">
                        <a14:shadowObscured xmlns:a14="http://schemas.microsoft.com/office/drawing/2010/main"/>
                      </a:ext>
                    </a:extLst>
                  </pic:spPr>
                </pic:pic>
              </a:graphicData>
            </a:graphic>
          </wp:inline>
        </w:drawing>
      </w:r>
      <w:r w:rsidRPr="00CC1F15">
        <w:rPr>
          <w:rFonts w:ascii="Arial" w:hAnsi="Arial" w:cs="Arial"/>
          <w:b/>
          <w:bCs/>
          <w:iCs/>
          <w:color w:val="0000BF"/>
          <w:sz w:val="36"/>
          <w:szCs w:val="36"/>
        </w:rPr>
        <w:t xml:space="preserve">    </w:t>
      </w:r>
      <w:r>
        <w:rPr>
          <w:rFonts w:ascii="Arial" w:hAnsi="Arial" w:cs="Arial"/>
          <w:b/>
          <w:bCs/>
          <w:iCs/>
          <w:color w:val="0000BF"/>
          <w:sz w:val="36"/>
          <w:szCs w:val="36"/>
        </w:rPr>
        <w:t xml:space="preserve"> </w:t>
      </w:r>
      <w:r w:rsidRPr="00CC1F15">
        <w:rPr>
          <w:rFonts w:ascii="Arial" w:hAnsi="Arial" w:cs="Arial"/>
          <w:b/>
          <w:bCs/>
          <w:iCs/>
          <w:color w:val="0000BF"/>
          <w:sz w:val="36"/>
          <w:szCs w:val="36"/>
        </w:rPr>
        <w:t xml:space="preserve"> </w:t>
      </w:r>
      <w:r w:rsidRPr="000606EE">
        <w:rPr>
          <w:rFonts w:ascii="Arial" w:hAnsi="Arial" w:cs="Arial"/>
          <w:b/>
          <w:bCs/>
          <w:iCs/>
          <w:color w:val="0000BF"/>
          <w:sz w:val="36"/>
          <w:szCs w:val="36"/>
          <w:u w:val="single"/>
        </w:rPr>
        <w:t>La Guilde Alpha</w:t>
      </w:r>
    </w:p>
    <w:p w14:paraId="732C5077" w14:textId="77777777" w:rsidR="000125C3" w:rsidRPr="000606EE" w:rsidRDefault="000125C3" w:rsidP="000125C3">
      <w:pPr>
        <w:jc w:val="center"/>
        <w:rPr>
          <w:rFonts w:ascii="Arial" w:hAnsi="Arial" w:cs="Arial"/>
          <w:b/>
          <w:bCs/>
          <w:iCs/>
          <w:color w:val="0000BF"/>
          <w:sz w:val="36"/>
          <w:szCs w:val="36"/>
          <w:u w:val="single"/>
        </w:rPr>
      </w:pPr>
      <w:r w:rsidRPr="000606EE">
        <w:rPr>
          <w:rFonts w:ascii="Arial" w:hAnsi="Arial" w:cs="Arial"/>
          <w:b/>
          <w:bCs/>
          <w:iCs/>
          <w:color w:val="0000BF"/>
          <w:sz w:val="36"/>
          <w:szCs w:val="36"/>
          <w:u w:val="single"/>
        </w:rPr>
        <w:t>Statuts associatifs</w:t>
      </w:r>
    </w:p>
    <w:p w14:paraId="0617C811" w14:textId="77777777" w:rsidR="000125C3" w:rsidRPr="000606EE" w:rsidRDefault="000125C3" w:rsidP="000125C3">
      <w:pPr>
        <w:rPr>
          <w:rFonts w:ascii="Arial" w:hAnsi="Arial" w:cs="Arial"/>
          <w:i/>
          <w:iCs/>
          <w:color w:val="800000"/>
        </w:rPr>
      </w:pPr>
    </w:p>
    <w:p w14:paraId="5962D7C4" w14:textId="77777777" w:rsidR="000125C3" w:rsidRPr="000606EE" w:rsidRDefault="000125C3" w:rsidP="000125C3">
      <w:pPr>
        <w:pStyle w:val="Titre1Status"/>
        <w:rPr>
          <w:rFonts w:cs="Arial"/>
        </w:rPr>
      </w:pPr>
      <w:r w:rsidRPr="000606EE">
        <w:rPr>
          <w:rFonts w:cs="Arial"/>
        </w:rPr>
        <w:t>Nom de l’association :</w:t>
      </w:r>
    </w:p>
    <w:p w14:paraId="3FFC5EC2" w14:textId="77777777" w:rsidR="000125C3" w:rsidRPr="00527B17" w:rsidRDefault="000125C3" w:rsidP="000125C3">
      <w:pPr>
        <w:rPr>
          <w:rFonts w:ascii="Arial" w:hAnsi="Arial" w:cs="Arial"/>
          <w:sz w:val="22"/>
          <w:szCs w:val="22"/>
        </w:rPr>
      </w:pPr>
      <w:r w:rsidRPr="00527B17">
        <w:rPr>
          <w:rFonts w:ascii="Arial" w:hAnsi="Arial" w:cs="Arial"/>
          <w:sz w:val="22"/>
          <w:szCs w:val="22"/>
        </w:rPr>
        <w:t>Il est fondé entre les adhérents aux présents statuts, une association à but non lucratif, régie par la loi du 1er juillet 1901 et le décret du 16 aout 1901, ayant pour titre « La Guilde Alpha ».</w:t>
      </w:r>
    </w:p>
    <w:p w14:paraId="4FCC092C" w14:textId="77777777" w:rsidR="000125C3" w:rsidRPr="000606EE" w:rsidRDefault="000125C3" w:rsidP="000125C3">
      <w:pPr>
        <w:rPr>
          <w:rFonts w:ascii="Arial" w:hAnsi="Arial" w:cs="Arial"/>
          <w:i/>
          <w:iCs/>
          <w:color w:val="800000"/>
        </w:rPr>
      </w:pPr>
    </w:p>
    <w:p w14:paraId="6188CEE0" w14:textId="77777777" w:rsidR="000125C3" w:rsidRPr="000606EE" w:rsidRDefault="000125C3" w:rsidP="000125C3">
      <w:pPr>
        <w:pStyle w:val="Titre1Status"/>
        <w:rPr>
          <w:rFonts w:cs="Arial"/>
        </w:rPr>
      </w:pPr>
      <w:r w:rsidRPr="000606EE">
        <w:rPr>
          <w:rFonts w:cs="Arial"/>
        </w:rPr>
        <w:t>But :</w:t>
      </w:r>
    </w:p>
    <w:p w14:paraId="587544CF" w14:textId="68CB127E" w:rsidR="000125C3" w:rsidRPr="00527B17" w:rsidRDefault="00A66F17" w:rsidP="000125C3">
      <w:pPr>
        <w:rPr>
          <w:rFonts w:ascii="Arial" w:hAnsi="Arial" w:cs="Arial"/>
          <w:sz w:val="22"/>
          <w:szCs w:val="22"/>
        </w:rPr>
      </w:pPr>
      <w:r>
        <w:rPr>
          <w:rFonts w:ascii="Arial" w:hAnsi="Arial" w:cs="Arial"/>
          <w:sz w:val="22"/>
          <w:szCs w:val="22"/>
        </w:rPr>
        <w:t>L’association a</w:t>
      </w:r>
      <w:r w:rsidR="000125C3" w:rsidRPr="00527B17">
        <w:rPr>
          <w:rFonts w:ascii="Arial" w:hAnsi="Arial" w:cs="Arial"/>
          <w:sz w:val="22"/>
          <w:szCs w:val="22"/>
        </w:rPr>
        <w:t xml:space="preserve"> pour but d’encourager l’échange social, </w:t>
      </w:r>
      <w:r w:rsidRPr="00527B17">
        <w:rPr>
          <w:rFonts w:ascii="Arial" w:hAnsi="Arial" w:cs="Arial"/>
          <w:sz w:val="22"/>
          <w:szCs w:val="22"/>
        </w:rPr>
        <w:t>multigénérationnel</w:t>
      </w:r>
      <w:r w:rsidR="000125C3" w:rsidRPr="00527B17">
        <w:rPr>
          <w:rFonts w:ascii="Arial" w:hAnsi="Arial" w:cs="Arial"/>
          <w:sz w:val="22"/>
          <w:szCs w:val="22"/>
        </w:rPr>
        <w:t xml:space="preserve"> et multiculturel. Elle permettra d’entretenir entre les adhérents et le public des valeurs de partage, convivialité et respect des règles en communauté par le biais des jeux</w:t>
      </w:r>
      <w:r w:rsidR="00135E27">
        <w:rPr>
          <w:rFonts w:ascii="Arial" w:hAnsi="Arial" w:cs="Arial"/>
          <w:sz w:val="22"/>
          <w:szCs w:val="22"/>
        </w:rPr>
        <w:t xml:space="preserve"> et principalement via </w:t>
      </w:r>
      <w:r>
        <w:rPr>
          <w:rFonts w:ascii="Arial" w:hAnsi="Arial" w:cs="Arial"/>
          <w:sz w:val="22"/>
          <w:szCs w:val="22"/>
        </w:rPr>
        <w:t>le jeu</w:t>
      </w:r>
      <w:r w:rsidR="00135E27">
        <w:rPr>
          <w:rFonts w:ascii="Arial" w:hAnsi="Arial" w:cs="Arial"/>
          <w:sz w:val="22"/>
          <w:szCs w:val="22"/>
        </w:rPr>
        <w:t xml:space="preserve"> de rôle</w:t>
      </w:r>
      <w:r w:rsidR="000125C3" w:rsidRPr="00527B17">
        <w:rPr>
          <w:rFonts w:ascii="Arial" w:hAnsi="Arial" w:cs="Arial"/>
          <w:sz w:val="22"/>
          <w:szCs w:val="22"/>
        </w:rPr>
        <w:t>.</w:t>
      </w:r>
    </w:p>
    <w:p w14:paraId="25DDA672" w14:textId="77777777" w:rsidR="000125C3" w:rsidRPr="00527B17" w:rsidRDefault="000125C3" w:rsidP="000125C3">
      <w:pPr>
        <w:rPr>
          <w:rFonts w:ascii="Arial" w:hAnsi="Arial" w:cs="Arial"/>
          <w:sz w:val="22"/>
          <w:szCs w:val="22"/>
        </w:rPr>
      </w:pPr>
    </w:p>
    <w:p w14:paraId="434736CF" w14:textId="77777777" w:rsidR="000125C3" w:rsidRPr="000606EE" w:rsidRDefault="000125C3" w:rsidP="000125C3">
      <w:pPr>
        <w:pStyle w:val="Titre1Status"/>
        <w:rPr>
          <w:rFonts w:cs="Arial"/>
        </w:rPr>
      </w:pPr>
      <w:r w:rsidRPr="000606EE">
        <w:rPr>
          <w:rFonts w:cs="Arial"/>
        </w:rPr>
        <w:t>Siège social :</w:t>
      </w:r>
    </w:p>
    <w:p w14:paraId="1E0E8369" w14:textId="77777777" w:rsidR="000125C3" w:rsidRPr="00527B17" w:rsidRDefault="000125C3" w:rsidP="000125C3">
      <w:pPr>
        <w:rPr>
          <w:rFonts w:ascii="Arial" w:hAnsi="Arial" w:cs="Arial"/>
          <w:sz w:val="22"/>
          <w:szCs w:val="22"/>
        </w:rPr>
      </w:pPr>
      <w:r w:rsidRPr="00527B17">
        <w:rPr>
          <w:rFonts w:ascii="Arial" w:hAnsi="Arial" w:cs="Arial"/>
          <w:sz w:val="22"/>
          <w:szCs w:val="22"/>
        </w:rPr>
        <w:t>Le siège social est situé à</w:t>
      </w:r>
      <w:r>
        <w:rPr>
          <w:rFonts w:ascii="Arial" w:hAnsi="Arial" w:cs="Arial"/>
          <w:sz w:val="22"/>
          <w:szCs w:val="22"/>
        </w:rPr>
        <w:t xml:space="preserve"> l’adresse du président</w:t>
      </w:r>
      <w:r w:rsidRPr="00527B17">
        <w:rPr>
          <w:rFonts w:ascii="Arial" w:hAnsi="Arial" w:cs="Arial"/>
          <w:sz w:val="22"/>
          <w:szCs w:val="22"/>
        </w:rPr>
        <w:t>. Il pourra être transféré par simple décision du bureau administratif.</w:t>
      </w:r>
    </w:p>
    <w:p w14:paraId="2DD40F50" w14:textId="77777777" w:rsidR="000125C3" w:rsidRPr="000606EE" w:rsidRDefault="000125C3" w:rsidP="000125C3">
      <w:pPr>
        <w:rPr>
          <w:rFonts w:ascii="Arial" w:hAnsi="Arial" w:cs="Arial"/>
          <w:i/>
          <w:iCs/>
          <w:color w:val="800000"/>
        </w:rPr>
      </w:pPr>
    </w:p>
    <w:p w14:paraId="3B5C446F" w14:textId="77777777" w:rsidR="000125C3" w:rsidRPr="000606EE" w:rsidRDefault="000125C3" w:rsidP="000125C3">
      <w:pPr>
        <w:pStyle w:val="Titre1Status"/>
        <w:rPr>
          <w:rFonts w:cs="Arial"/>
        </w:rPr>
      </w:pPr>
      <w:r w:rsidRPr="000606EE">
        <w:rPr>
          <w:rFonts w:cs="Arial"/>
        </w:rPr>
        <w:t>Durée de vie :</w:t>
      </w:r>
    </w:p>
    <w:p w14:paraId="5DBA1E07" w14:textId="77777777" w:rsidR="000125C3" w:rsidRPr="00527B17" w:rsidRDefault="000125C3" w:rsidP="000125C3">
      <w:pPr>
        <w:rPr>
          <w:rFonts w:ascii="Arial" w:hAnsi="Arial" w:cs="Arial"/>
          <w:sz w:val="22"/>
          <w:szCs w:val="22"/>
        </w:rPr>
      </w:pPr>
      <w:r w:rsidRPr="00527B17">
        <w:rPr>
          <w:rFonts w:ascii="Arial" w:hAnsi="Arial" w:cs="Arial"/>
          <w:sz w:val="22"/>
          <w:szCs w:val="22"/>
        </w:rPr>
        <w:t>La durée de l'Association est illimitée.</w:t>
      </w:r>
    </w:p>
    <w:p w14:paraId="481EEC3A" w14:textId="77777777" w:rsidR="000125C3" w:rsidRPr="00527B17" w:rsidRDefault="000125C3" w:rsidP="000125C3">
      <w:pPr>
        <w:rPr>
          <w:rFonts w:ascii="Arial" w:hAnsi="Arial" w:cs="Arial"/>
          <w:sz w:val="22"/>
          <w:szCs w:val="22"/>
        </w:rPr>
      </w:pPr>
    </w:p>
    <w:p w14:paraId="6559464F" w14:textId="77777777" w:rsidR="000125C3" w:rsidRPr="000606EE" w:rsidRDefault="000125C3" w:rsidP="000125C3">
      <w:pPr>
        <w:pStyle w:val="Titre1Status"/>
        <w:rPr>
          <w:rFonts w:cs="Arial"/>
        </w:rPr>
      </w:pPr>
      <w:r w:rsidRPr="000606EE">
        <w:rPr>
          <w:rFonts w:cs="Arial"/>
        </w:rPr>
        <w:t>Admission :</w:t>
      </w:r>
    </w:p>
    <w:p w14:paraId="2CEB2B5A" w14:textId="4F2252F2" w:rsidR="000125C3" w:rsidRPr="00527B17" w:rsidRDefault="000125C3" w:rsidP="000125C3">
      <w:pPr>
        <w:rPr>
          <w:rFonts w:ascii="Arial" w:hAnsi="Arial" w:cs="Arial"/>
          <w:sz w:val="22"/>
          <w:szCs w:val="22"/>
        </w:rPr>
      </w:pPr>
      <w:r w:rsidRPr="00527B17">
        <w:rPr>
          <w:rFonts w:ascii="Arial" w:hAnsi="Arial" w:cs="Arial"/>
          <w:sz w:val="22"/>
          <w:szCs w:val="22"/>
        </w:rPr>
        <w:t xml:space="preserve">Pour être membre de l'association, il faut accepter dans son ensemble les règles de vie régissant l’association et décrites dans le règlement intérieur et ces présents statuts et être à jour de la cotisation annuelle. Les membres du bureau sont en droit de s’opposer à l’inscription d’un candidat s’ils estiment que ce dernier ne correspond pas au but de l’association. L’adhésion d’un candidat </w:t>
      </w:r>
      <w:r w:rsidR="00A66F17" w:rsidRPr="00527B17">
        <w:rPr>
          <w:rFonts w:ascii="Arial" w:hAnsi="Arial" w:cs="Arial"/>
          <w:sz w:val="22"/>
          <w:szCs w:val="22"/>
        </w:rPr>
        <w:t>peut être</w:t>
      </w:r>
      <w:r w:rsidRPr="00527B17">
        <w:rPr>
          <w:rFonts w:ascii="Arial" w:hAnsi="Arial" w:cs="Arial"/>
          <w:sz w:val="22"/>
          <w:szCs w:val="22"/>
        </w:rPr>
        <w:t xml:space="preserve"> soumise à un vote des membres du bureau. En cas de refus d’adhésion, le candidat devra en être averti par courrier postal ou électronique.</w:t>
      </w:r>
    </w:p>
    <w:p w14:paraId="54EAEFB0" w14:textId="77777777" w:rsidR="000125C3" w:rsidRPr="00527B17" w:rsidRDefault="000125C3" w:rsidP="000125C3">
      <w:pPr>
        <w:rPr>
          <w:rFonts w:ascii="Arial" w:hAnsi="Arial" w:cs="Arial"/>
          <w:sz w:val="22"/>
          <w:szCs w:val="22"/>
        </w:rPr>
      </w:pPr>
    </w:p>
    <w:p w14:paraId="53FA2487" w14:textId="77777777" w:rsidR="000125C3" w:rsidRPr="000606EE" w:rsidRDefault="000125C3" w:rsidP="000125C3">
      <w:pPr>
        <w:pStyle w:val="Titre1Status"/>
        <w:rPr>
          <w:rFonts w:cs="Arial"/>
        </w:rPr>
      </w:pPr>
      <w:r w:rsidRPr="000606EE">
        <w:rPr>
          <w:rFonts w:cs="Arial"/>
        </w:rPr>
        <w:t>Les membres :</w:t>
      </w:r>
    </w:p>
    <w:p w14:paraId="3E5836F8" w14:textId="77777777" w:rsidR="000125C3" w:rsidRPr="00527B17" w:rsidRDefault="000125C3" w:rsidP="000125C3">
      <w:pPr>
        <w:pStyle w:val="PucesBASF"/>
        <w:tabs>
          <w:tab w:val="clear" w:pos="1440"/>
          <w:tab w:val="num" w:pos="360"/>
        </w:tabs>
        <w:ind w:left="360"/>
        <w:rPr>
          <w:rFonts w:ascii="Arial" w:hAnsi="Arial" w:cs="Arial"/>
          <w:sz w:val="22"/>
          <w:szCs w:val="22"/>
        </w:rPr>
      </w:pPr>
      <w:r w:rsidRPr="00527B17">
        <w:rPr>
          <w:rFonts w:ascii="Arial" w:hAnsi="Arial" w:cs="Arial"/>
          <w:sz w:val="22"/>
          <w:szCs w:val="22"/>
        </w:rPr>
        <w:t>Est considérée comme admissible à l’association toute personne physique âgée d’au moins 15 ans ou disposant d’un parrain déjà membre de l’association et majeur.</w:t>
      </w:r>
    </w:p>
    <w:p w14:paraId="59419F75" w14:textId="08D92A97" w:rsidR="000125C3" w:rsidRPr="00527B17" w:rsidRDefault="000125C3" w:rsidP="000125C3">
      <w:pPr>
        <w:pStyle w:val="PucesBASF"/>
        <w:tabs>
          <w:tab w:val="clear" w:pos="1440"/>
          <w:tab w:val="num" w:pos="360"/>
        </w:tabs>
        <w:ind w:left="360"/>
        <w:rPr>
          <w:rFonts w:ascii="Arial" w:hAnsi="Arial" w:cs="Arial"/>
          <w:sz w:val="22"/>
          <w:szCs w:val="22"/>
        </w:rPr>
      </w:pPr>
      <w:r w:rsidRPr="00527B17">
        <w:rPr>
          <w:rFonts w:ascii="Arial" w:hAnsi="Arial" w:cs="Arial"/>
          <w:sz w:val="22"/>
          <w:szCs w:val="22"/>
        </w:rPr>
        <w:t>Est considérée comme membre actif toute personne étant inscrite à l’association</w:t>
      </w:r>
      <w:r w:rsidR="00F871B8">
        <w:rPr>
          <w:rFonts w:ascii="Arial" w:hAnsi="Arial" w:cs="Arial"/>
          <w:sz w:val="22"/>
          <w:szCs w:val="22"/>
        </w:rPr>
        <w:t xml:space="preserve"> et qui pratique l’activité jeux de </w:t>
      </w:r>
      <w:r w:rsidR="00A66F17">
        <w:rPr>
          <w:rFonts w:ascii="Arial" w:hAnsi="Arial" w:cs="Arial"/>
          <w:sz w:val="22"/>
          <w:szCs w:val="22"/>
        </w:rPr>
        <w:t>rôle</w:t>
      </w:r>
      <w:r w:rsidR="00F871B8">
        <w:rPr>
          <w:rFonts w:ascii="Arial" w:hAnsi="Arial" w:cs="Arial"/>
          <w:sz w:val="22"/>
          <w:szCs w:val="22"/>
        </w:rPr>
        <w:t xml:space="preserve"> au sein de l’association</w:t>
      </w:r>
      <w:r w:rsidRPr="00527B17">
        <w:rPr>
          <w:rFonts w:ascii="Arial" w:hAnsi="Arial" w:cs="Arial"/>
          <w:sz w:val="22"/>
          <w:szCs w:val="22"/>
        </w:rPr>
        <w:t>.</w:t>
      </w:r>
    </w:p>
    <w:p w14:paraId="458F43C4" w14:textId="77777777" w:rsidR="000125C3" w:rsidRPr="00527B17" w:rsidRDefault="000125C3" w:rsidP="000125C3">
      <w:pPr>
        <w:pStyle w:val="PucesBASF"/>
        <w:tabs>
          <w:tab w:val="clear" w:pos="1440"/>
          <w:tab w:val="num" w:pos="360"/>
        </w:tabs>
        <w:ind w:left="360"/>
        <w:rPr>
          <w:rFonts w:ascii="Arial" w:hAnsi="Arial" w:cs="Arial"/>
          <w:sz w:val="22"/>
          <w:szCs w:val="22"/>
        </w:rPr>
      </w:pPr>
      <w:r>
        <w:rPr>
          <w:rFonts w:ascii="Arial" w:hAnsi="Arial" w:cs="Arial"/>
          <w:sz w:val="22"/>
          <w:szCs w:val="22"/>
        </w:rPr>
        <w:t>Est</w:t>
      </w:r>
      <w:r w:rsidRPr="00527B17">
        <w:rPr>
          <w:rFonts w:ascii="Arial" w:hAnsi="Arial" w:cs="Arial"/>
          <w:sz w:val="22"/>
          <w:szCs w:val="22"/>
        </w:rPr>
        <w:t xml:space="preserve"> considéré</w:t>
      </w:r>
      <w:r>
        <w:rPr>
          <w:rFonts w:ascii="Arial" w:hAnsi="Arial" w:cs="Arial"/>
          <w:sz w:val="22"/>
          <w:szCs w:val="22"/>
        </w:rPr>
        <w:t xml:space="preserve"> comme responsable tout </w:t>
      </w:r>
      <w:r w:rsidRPr="00527B17">
        <w:rPr>
          <w:rFonts w:ascii="Arial" w:hAnsi="Arial" w:cs="Arial"/>
          <w:sz w:val="22"/>
          <w:szCs w:val="22"/>
        </w:rPr>
        <w:t>membre du bureau administratif et tout membre désigné comme tel par le bureau administratif, après accord du membre concerné.</w:t>
      </w:r>
    </w:p>
    <w:p w14:paraId="24277E23" w14:textId="541B9355" w:rsidR="000125C3" w:rsidRPr="00527B17" w:rsidRDefault="000125C3" w:rsidP="000125C3">
      <w:pPr>
        <w:pStyle w:val="PucesBASF"/>
        <w:tabs>
          <w:tab w:val="clear" w:pos="1440"/>
          <w:tab w:val="num" w:pos="360"/>
        </w:tabs>
        <w:ind w:left="360"/>
        <w:rPr>
          <w:rFonts w:ascii="Arial" w:hAnsi="Arial" w:cs="Arial"/>
          <w:sz w:val="22"/>
          <w:szCs w:val="22"/>
        </w:rPr>
      </w:pPr>
      <w:r>
        <w:rPr>
          <w:rFonts w:ascii="Arial" w:hAnsi="Arial" w:cs="Arial"/>
          <w:sz w:val="22"/>
          <w:szCs w:val="22"/>
        </w:rPr>
        <w:t>Est</w:t>
      </w:r>
      <w:r w:rsidRPr="00527B17">
        <w:rPr>
          <w:rFonts w:ascii="Arial" w:hAnsi="Arial" w:cs="Arial"/>
          <w:sz w:val="22"/>
          <w:szCs w:val="22"/>
        </w:rPr>
        <w:t xml:space="preserve"> considéré comme membre du bureau tout membre actif ayant </w:t>
      </w:r>
      <w:r w:rsidR="00A66F17" w:rsidRPr="00527B17">
        <w:rPr>
          <w:rFonts w:ascii="Arial" w:hAnsi="Arial" w:cs="Arial"/>
          <w:sz w:val="22"/>
          <w:szCs w:val="22"/>
        </w:rPr>
        <w:t>choisi</w:t>
      </w:r>
      <w:r w:rsidRPr="00527B17">
        <w:rPr>
          <w:rFonts w:ascii="Arial" w:hAnsi="Arial" w:cs="Arial"/>
          <w:sz w:val="22"/>
          <w:szCs w:val="22"/>
        </w:rPr>
        <w:t xml:space="preserve"> de se présenter comme tel lors des assemblées générales annuelles et élus démocratiquement lors de ces dernières.</w:t>
      </w:r>
    </w:p>
    <w:p w14:paraId="1A1EC694" w14:textId="77777777" w:rsidR="000125C3" w:rsidRPr="00527B17" w:rsidRDefault="000125C3" w:rsidP="000125C3">
      <w:pPr>
        <w:rPr>
          <w:rFonts w:ascii="Arial" w:hAnsi="Arial" w:cs="Arial"/>
          <w:sz w:val="22"/>
          <w:szCs w:val="22"/>
        </w:rPr>
      </w:pPr>
    </w:p>
    <w:p w14:paraId="29B4E8A5" w14:textId="77777777" w:rsidR="000125C3" w:rsidRPr="000606EE" w:rsidRDefault="000125C3" w:rsidP="000125C3">
      <w:pPr>
        <w:pStyle w:val="Titre1Status"/>
        <w:rPr>
          <w:rFonts w:cs="Arial"/>
        </w:rPr>
      </w:pPr>
      <w:r w:rsidRPr="000606EE">
        <w:rPr>
          <w:rFonts w:cs="Arial"/>
        </w:rPr>
        <w:t>Perte de qualité de membre :</w:t>
      </w:r>
    </w:p>
    <w:p w14:paraId="1C4DC35B" w14:textId="77777777" w:rsidR="000125C3" w:rsidRPr="00527B17" w:rsidRDefault="000125C3" w:rsidP="000125C3">
      <w:pPr>
        <w:rPr>
          <w:rFonts w:ascii="Arial" w:hAnsi="Arial" w:cs="Arial"/>
          <w:sz w:val="22"/>
          <w:szCs w:val="22"/>
        </w:rPr>
      </w:pPr>
      <w:r w:rsidRPr="00527B17">
        <w:rPr>
          <w:rFonts w:ascii="Arial" w:hAnsi="Arial" w:cs="Arial"/>
          <w:sz w:val="22"/>
          <w:szCs w:val="22"/>
        </w:rPr>
        <w:t>La qualité de membre se perd par :</w:t>
      </w:r>
    </w:p>
    <w:p w14:paraId="6E4C437C" w14:textId="77777777" w:rsidR="000125C3" w:rsidRPr="00527B17" w:rsidRDefault="000125C3" w:rsidP="000125C3">
      <w:pPr>
        <w:pStyle w:val="PucesBASF"/>
        <w:tabs>
          <w:tab w:val="clear" w:pos="1440"/>
          <w:tab w:val="num" w:pos="360"/>
        </w:tabs>
        <w:ind w:left="360"/>
        <w:rPr>
          <w:rFonts w:ascii="Arial" w:hAnsi="Arial" w:cs="Arial"/>
          <w:sz w:val="22"/>
          <w:szCs w:val="22"/>
        </w:rPr>
      </w:pPr>
      <w:r w:rsidRPr="00527B17">
        <w:rPr>
          <w:rFonts w:ascii="Arial" w:hAnsi="Arial" w:cs="Arial"/>
          <w:sz w:val="22"/>
          <w:szCs w:val="22"/>
        </w:rPr>
        <w:t>La non-réinscription du membre lors d’une année scolaire ;</w:t>
      </w:r>
    </w:p>
    <w:p w14:paraId="7EC5EC8C" w14:textId="77777777" w:rsidR="000125C3" w:rsidRPr="00527B17" w:rsidRDefault="000125C3" w:rsidP="000125C3">
      <w:pPr>
        <w:pStyle w:val="PucesBASF"/>
        <w:tabs>
          <w:tab w:val="clear" w:pos="1440"/>
          <w:tab w:val="num" w:pos="360"/>
        </w:tabs>
        <w:ind w:left="360"/>
        <w:rPr>
          <w:rFonts w:ascii="Arial" w:hAnsi="Arial" w:cs="Arial"/>
          <w:sz w:val="22"/>
          <w:szCs w:val="22"/>
        </w:rPr>
      </w:pPr>
      <w:r w:rsidRPr="00527B17">
        <w:rPr>
          <w:rFonts w:ascii="Arial" w:hAnsi="Arial" w:cs="Arial"/>
          <w:sz w:val="22"/>
          <w:szCs w:val="22"/>
        </w:rPr>
        <w:t>la démission du membre ;</w:t>
      </w:r>
    </w:p>
    <w:p w14:paraId="0A10A47C" w14:textId="77777777" w:rsidR="000125C3" w:rsidRPr="00527B17" w:rsidRDefault="000125C3" w:rsidP="000125C3">
      <w:pPr>
        <w:pStyle w:val="PucesBASF"/>
        <w:tabs>
          <w:tab w:val="clear" w:pos="1440"/>
          <w:tab w:val="num" w:pos="360"/>
        </w:tabs>
        <w:ind w:left="360"/>
        <w:rPr>
          <w:rFonts w:ascii="Arial" w:hAnsi="Arial" w:cs="Arial"/>
          <w:sz w:val="22"/>
          <w:szCs w:val="22"/>
        </w:rPr>
      </w:pPr>
      <w:r w:rsidRPr="00527B17">
        <w:rPr>
          <w:rFonts w:ascii="Arial" w:hAnsi="Arial" w:cs="Arial"/>
          <w:sz w:val="22"/>
          <w:szCs w:val="22"/>
        </w:rPr>
        <w:t>le décès du membre ;</w:t>
      </w:r>
    </w:p>
    <w:p w14:paraId="3B82D2A2" w14:textId="77777777" w:rsidR="000125C3" w:rsidRPr="00527B17" w:rsidRDefault="000125C3" w:rsidP="000125C3">
      <w:pPr>
        <w:pStyle w:val="PucesBASF"/>
        <w:tabs>
          <w:tab w:val="clear" w:pos="1440"/>
          <w:tab w:val="num" w:pos="360"/>
        </w:tabs>
        <w:ind w:left="360"/>
        <w:rPr>
          <w:rFonts w:ascii="Arial" w:hAnsi="Arial" w:cs="Arial"/>
          <w:sz w:val="22"/>
          <w:szCs w:val="22"/>
        </w:rPr>
      </w:pPr>
      <w:r w:rsidRPr="00527B17">
        <w:rPr>
          <w:rFonts w:ascii="Arial" w:hAnsi="Arial" w:cs="Arial"/>
          <w:sz w:val="22"/>
          <w:szCs w:val="22"/>
        </w:rPr>
        <w:t>la radiation du membre, prononcée par le bureau administratif comme indiqué dans le règlement intérieur.</w:t>
      </w:r>
    </w:p>
    <w:p w14:paraId="24D7636D" w14:textId="77777777" w:rsidR="000125C3" w:rsidRPr="00527B17" w:rsidRDefault="000125C3" w:rsidP="000125C3">
      <w:pPr>
        <w:rPr>
          <w:rFonts w:ascii="Arial" w:hAnsi="Arial" w:cs="Arial"/>
          <w:sz w:val="22"/>
          <w:szCs w:val="22"/>
        </w:rPr>
      </w:pPr>
    </w:p>
    <w:p w14:paraId="760E0684" w14:textId="77777777" w:rsidR="000125C3" w:rsidRPr="000606EE" w:rsidRDefault="000125C3" w:rsidP="000125C3">
      <w:pPr>
        <w:pStyle w:val="Titre1Status"/>
        <w:rPr>
          <w:rFonts w:cs="Arial"/>
        </w:rPr>
      </w:pPr>
      <w:r w:rsidRPr="000606EE">
        <w:rPr>
          <w:rFonts w:cs="Arial"/>
        </w:rPr>
        <w:t>Ressources de l'Association :</w:t>
      </w:r>
    </w:p>
    <w:p w14:paraId="131CDF75" w14:textId="77777777" w:rsidR="000125C3" w:rsidRPr="00527B17" w:rsidRDefault="000125C3" w:rsidP="000125C3">
      <w:pPr>
        <w:rPr>
          <w:rFonts w:ascii="Arial" w:hAnsi="Arial" w:cs="Arial"/>
          <w:sz w:val="22"/>
          <w:szCs w:val="22"/>
        </w:rPr>
      </w:pPr>
      <w:r w:rsidRPr="00527B17">
        <w:rPr>
          <w:rFonts w:ascii="Arial" w:hAnsi="Arial" w:cs="Arial"/>
          <w:sz w:val="22"/>
          <w:szCs w:val="22"/>
        </w:rPr>
        <w:t>L’association a pour ressources de base les cotisations annuelles de ses membres. Tout autre moyen d’obtenir des ressources légales peuvent être mis en œuvre dans le cadre de la réalisation du projet associatif.</w:t>
      </w:r>
    </w:p>
    <w:p w14:paraId="55B53563" w14:textId="77777777" w:rsidR="000125C3" w:rsidRPr="00527B17" w:rsidRDefault="000125C3" w:rsidP="000125C3">
      <w:pPr>
        <w:rPr>
          <w:rFonts w:ascii="Arial" w:hAnsi="Arial" w:cs="Arial"/>
          <w:sz w:val="22"/>
          <w:szCs w:val="22"/>
        </w:rPr>
      </w:pPr>
    </w:p>
    <w:p w14:paraId="23CE0569" w14:textId="77777777" w:rsidR="000125C3" w:rsidRPr="000606EE" w:rsidRDefault="000125C3" w:rsidP="000125C3">
      <w:pPr>
        <w:pStyle w:val="Titre1Status"/>
        <w:rPr>
          <w:rFonts w:cs="Arial"/>
        </w:rPr>
      </w:pPr>
      <w:r w:rsidRPr="000606EE">
        <w:rPr>
          <w:rFonts w:cs="Arial"/>
        </w:rPr>
        <w:t>Moyens d'action :</w:t>
      </w:r>
    </w:p>
    <w:p w14:paraId="31B25CF2" w14:textId="50E394B5" w:rsidR="000125C3" w:rsidRPr="00527B17" w:rsidRDefault="000125C3" w:rsidP="000125C3">
      <w:pPr>
        <w:rPr>
          <w:rFonts w:ascii="Arial" w:hAnsi="Arial" w:cs="Arial"/>
          <w:sz w:val="22"/>
          <w:szCs w:val="22"/>
        </w:rPr>
      </w:pPr>
      <w:r w:rsidRPr="00527B17">
        <w:rPr>
          <w:rFonts w:ascii="Arial" w:hAnsi="Arial" w:cs="Arial"/>
          <w:sz w:val="22"/>
          <w:szCs w:val="22"/>
        </w:rPr>
        <w:t>Les valeurs de l’association sont transmises par le biais de toutes méthode</w:t>
      </w:r>
      <w:bookmarkStart w:id="3" w:name="_GoBack"/>
      <w:bookmarkEnd w:id="3"/>
      <w:r w:rsidRPr="00527B17">
        <w:rPr>
          <w:rFonts w:ascii="Arial" w:hAnsi="Arial" w:cs="Arial"/>
          <w:sz w:val="22"/>
          <w:szCs w:val="22"/>
        </w:rPr>
        <w:t xml:space="preserve">s ludiques, et en particuliers la diffusion, l’initiation et la pratique régulières des jeux </w:t>
      </w:r>
      <w:r w:rsidR="006A4DAC">
        <w:rPr>
          <w:rFonts w:ascii="Arial" w:hAnsi="Arial" w:cs="Arial"/>
          <w:sz w:val="22"/>
          <w:szCs w:val="22"/>
        </w:rPr>
        <w:t>de rôles</w:t>
      </w:r>
      <w:r w:rsidRPr="00527B17">
        <w:rPr>
          <w:rFonts w:ascii="Arial" w:hAnsi="Arial" w:cs="Arial"/>
          <w:sz w:val="22"/>
          <w:szCs w:val="22"/>
        </w:rPr>
        <w:t>. L’association s’interdit la pratique de toutes formes de jeux de paris ou monétaire.</w:t>
      </w:r>
    </w:p>
    <w:p w14:paraId="22A4748D" w14:textId="77777777" w:rsidR="000125C3" w:rsidRPr="00527B17" w:rsidRDefault="000125C3" w:rsidP="000125C3">
      <w:pPr>
        <w:rPr>
          <w:rFonts w:ascii="Arial" w:hAnsi="Arial" w:cs="Arial"/>
          <w:sz w:val="22"/>
          <w:szCs w:val="22"/>
        </w:rPr>
      </w:pPr>
    </w:p>
    <w:p w14:paraId="1A180763" w14:textId="77777777" w:rsidR="000125C3" w:rsidRPr="000606EE" w:rsidRDefault="000125C3" w:rsidP="000125C3">
      <w:pPr>
        <w:pStyle w:val="Titre1Status"/>
        <w:rPr>
          <w:rFonts w:cs="Arial"/>
        </w:rPr>
      </w:pPr>
      <w:r w:rsidRPr="000606EE">
        <w:rPr>
          <w:rFonts w:cs="Arial"/>
        </w:rPr>
        <w:t>Administration de l'association :</w:t>
      </w:r>
    </w:p>
    <w:p w14:paraId="26E0235A" w14:textId="77777777" w:rsidR="000125C3" w:rsidRPr="00527B17" w:rsidRDefault="000125C3" w:rsidP="000125C3">
      <w:pPr>
        <w:rPr>
          <w:rFonts w:ascii="Arial" w:hAnsi="Arial" w:cs="Arial"/>
          <w:sz w:val="22"/>
          <w:szCs w:val="22"/>
        </w:rPr>
      </w:pPr>
      <w:r w:rsidRPr="00527B17">
        <w:rPr>
          <w:rFonts w:ascii="Arial" w:hAnsi="Arial" w:cs="Arial"/>
          <w:sz w:val="22"/>
          <w:szCs w:val="22"/>
        </w:rPr>
        <w:t xml:space="preserve">Le bureau administratif est élu lors des assemblées générales pour une période de trois ans </w:t>
      </w:r>
      <w:r w:rsidRPr="00641FBC">
        <w:rPr>
          <w:rFonts w:ascii="Arial" w:hAnsi="Arial" w:cs="Arial"/>
          <w:sz w:val="22"/>
          <w:szCs w:val="22"/>
        </w:rPr>
        <w:t xml:space="preserve">renouvelables par tiers chaque année. Les deux premières années, les </w:t>
      </w:r>
      <w:r>
        <w:rPr>
          <w:rFonts w:ascii="Arial" w:hAnsi="Arial" w:cs="Arial"/>
          <w:sz w:val="22"/>
          <w:szCs w:val="22"/>
        </w:rPr>
        <w:t>membre</w:t>
      </w:r>
      <w:r w:rsidRPr="00641FBC">
        <w:rPr>
          <w:rFonts w:ascii="Arial" w:hAnsi="Arial" w:cs="Arial"/>
          <w:sz w:val="22"/>
          <w:szCs w:val="22"/>
        </w:rPr>
        <w:t>s sortants sont tirés au sort</w:t>
      </w:r>
      <w:r>
        <w:rPr>
          <w:rFonts w:ascii="Arial" w:hAnsi="Arial" w:cs="Arial"/>
          <w:sz w:val="22"/>
          <w:szCs w:val="22"/>
        </w:rPr>
        <w:t xml:space="preserve"> ou sur base du volontariat</w:t>
      </w:r>
      <w:r w:rsidRPr="00641FBC">
        <w:rPr>
          <w:rFonts w:ascii="Arial" w:hAnsi="Arial" w:cs="Arial"/>
          <w:sz w:val="22"/>
          <w:szCs w:val="22"/>
        </w:rPr>
        <w:t>. Les années suivantes, c'est le tiers sortant (donc élu trois ans plus tôt) qui est renouvelé</w:t>
      </w:r>
      <w:r w:rsidRPr="00527B17">
        <w:rPr>
          <w:rFonts w:ascii="Arial" w:hAnsi="Arial" w:cs="Arial"/>
          <w:sz w:val="22"/>
          <w:szCs w:val="22"/>
        </w:rPr>
        <w:t>. Pour postuler aux postes du bureau administratif il faut être membre de l’association comme le prévoit le règlement intérieur et les présents statuts.</w:t>
      </w:r>
    </w:p>
    <w:p w14:paraId="7FB90AFC" w14:textId="77777777" w:rsidR="000125C3" w:rsidRPr="00527B17" w:rsidRDefault="000125C3" w:rsidP="000125C3">
      <w:pPr>
        <w:rPr>
          <w:rFonts w:ascii="Arial" w:hAnsi="Arial" w:cs="Arial"/>
          <w:sz w:val="22"/>
          <w:szCs w:val="22"/>
        </w:rPr>
      </w:pPr>
    </w:p>
    <w:p w14:paraId="78E756D6" w14:textId="77777777" w:rsidR="000125C3" w:rsidRPr="00527B17" w:rsidRDefault="000125C3" w:rsidP="000125C3">
      <w:pPr>
        <w:rPr>
          <w:rFonts w:ascii="Arial" w:hAnsi="Arial" w:cs="Arial"/>
          <w:sz w:val="22"/>
          <w:szCs w:val="22"/>
        </w:rPr>
      </w:pPr>
      <w:r w:rsidRPr="00527B17">
        <w:rPr>
          <w:rFonts w:ascii="Arial" w:hAnsi="Arial" w:cs="Arial"/>
          <w:sz w:val="22"/>
          <w:szCs w:val="22"/>
        </w:rPr>
        <w:t>Le bureau doit obligatoirement être constitué des postes suivants :</w:t>
      </w:r>
    </w:p>
    <w:p w14:paraId="5DFB4228" w14:textId="77777777" w:rsidR="000125C3" w:rsidRPr="00527B17" w:rsidRDefault="000125C3" w:rsidP="000125C3">
      <w:pPr>
        <w:pStyle w:val="PucesBASF"/>
        <w:tabs>
          <w:tab w:val="clear" w:pos="1440"/>
          <w:tab w:val="num" w:pos="360"/>
        </w:tabs>
        <w:ind w:left="360"/>
        <w:rPr>
          <w:rFonts w:ascii="Arial" w:hAnsi="Arial" w:cs="Arial"/>
          <w:sz w:val="22"/>
          <w:szCs w:val="22"/>
        </w:rPr>
      </w:pPr>
      <w:r w:rsidRPr="00527B17">
        <w:rPr>
          <w:rFonts w:ascii="Arial" w:hAnsi="Arial" w:cs="Arial"/>
          <w:sz w:val="22"/>
          <w:szCs w:val="22"/>
        </w:rPr>
        <w:t>Un président</w:t>
      </w:r>
    </w:p>
    <w:p w14:paraId="0B25E076" w14:textId="77777777" w:rsidR="000125C3" w:rsidRDefault="000125C3" w:rsidP="000125C3">
      <w:pPr>
        <w:pStyle w:val="PucesBASF"/>
        <w:tabs>
          <w:tab w:val="clear" w:pos="1440"/>
          <w:tab w:val="num" w:pos="360"/>
        </w:tabs>
        <w:ind w:left="360"/>
        <w:rPr>
          <w:rFonts w:ascii="Arial" w:hAnsi="Arial" w:cs="Arial"/>
          <w:sz w:val="22"/>
          <w:szCs w:val="22"/>
        </w:rPr>
      </w:pPr>
      <w:r w:rsidRPr="00527B17">
        <w:rPr>
          <w:rFonts w:ascii="Arial" w:hAnsi="Arial" w:cs="Arial"/>
          <w:sz w:val="22"/>
          <w:szCs w:val="22"/>
        </w:rPr>
        <w:t>Un trésorier</w:t>
      </w:r>
    </w:p>
    <w:p w14:paraId="4720BFDF" w14:textId="77777777" w:rsidR="000125C3" w:rsidRPr="00527B17" w:rsidRDefault="000125C3" w:rsidP="000125C3">
      <w:pPr>
        <w:pStyle w:val="PucesBASF"/>
        <w:tabs>
          <w:tab w:val="clear" w:pos="1440"/>
          <w:tab w:val="num" w:pos="360"/>
        </w:tabs>
        <w:ind w:left="360"/>
        <w:rPr>
          <w:rFonts w:ascii="Arial" w:hAnsi="Arial" w:cs="Arial"/>
          <w:sz w:val="22"/>
          <w:szCs w:val="22"/>
        </w:rPr>
      </w:pPr>
      <w:r>
        <w:rPr>
          <w:rFonts w:ascii="Arial" w:hAnsi="Arial" w:cs="Arial"/>
          <w:sz w:val="22"/>
          <w:szCs w:val="22"/>
        </w:rPr>
        <w:t>Un secrétaire</w:t>
      </w:r>
    </w:p>
    <w:p w14:paraId="4E6D9FE8" w14:textId="77777777" w:rsidR="000125C3" w:rsidRPr="00527B17" w:rsidRDefault="000125C3" w:rsidP="000125C3">
      <w:pPr>
        <w:rPr>
          <w:rFonts w:ascii="Arial" w:hAnsi="Arial" w:cs="Arial"/>
          <w:sz w:val="22"/>
          <w:szCs w:val="22"/>
        </w:rPr>
      </w:pPr>
    </w:p>
    <w:p w14:paraId="5E9C7593" w14:textId="2D7FA880" w:rsidR="000125C3" w:rsidRDefault="000125C3" w:rsidP="000125C3">
      <w:pPr>
        <w:rPr>
          <w:rFonts w:ascii="Arial" w:hAnsi="Arial" w:cs="Arial"/>
          <w:sz w:val="22"/>
          <w:szCs w:val="22"/>
        </w:rPr>
      </w:pPr>
      <w:r>
        <w:rPr>
          <w:rFonts w:ascii="Arial" w:hAnsi="Arial" w:cs="Arial"/>
          <w:sz w:val="22"/>
          <w:szCs w:val="22"/>
        </w:rPr>
        <w:t>Le nombre de personn</w:t>
      </w:r>
      <w:r w:rsidR="00A66F17">
        <w:rPr>
          <w:rFonts w:ascii="Arial" w:hAnsi="Arial" w:cs="Arial"/>
          <w:sz w:val="22"/>
          <w:szCs w:val="22"/>
        </w:rPr>
        <w:t>es maximum au bureau est de six.</w:t>
      </w:r>
      <w:r>
        <w:rPr>
          <w:rFonts w:ascii="Arial" w:hAnsi="Arial" w:cs="Arial"/>
          <w:sz w:val="22"/>
          <w:szCs w:val="22"/>
        </w:rPr>
        <w:t xml:space="preserve"> </w:t>
      </w:r>
      <w:r w:rsidR="00A66F17">
        <w:rPr>
          <w:rFonts w:ascii="Arial" w:hAnsi="Arial" w:cs="Arial"/>
          <w:sz w:val="22"/>
          <w:szCs w:val="22"/>
        </w:rPr>
        <w:t>C</w:t>
      </w:r>
      <w:r>
        <w:rPr>
          <w:rFonts w:ascii="Arial" w:hAnsi="Arial" w:cs="Arial"/>
          <w:sz w:val="22"/>
          <w:szCs w:val="22"/>
        </w:rPr>
        <w:t>e nombre peut être revu à la hausse ou à la baisse sur proposition du bureau en assemblé général. Pour les postes non obligatoires, des fonctions particulières leurs seront attribuées par le bureau.</w:t>
      </w:r>
    </w:p>
    <w:p w14:paraId="335770A1" w14:textId="77777777" w:rsidR="000125C3" w:rsidRDefault="000125C3" w:rsidP="000125C3">
      <w:pPr>
        <w:rPr>
          <w:rFonts w:ascii="Arial" w:hAnsi="Arial" w:cs="Arial"/>
          <w:sz w:val="22"/>
          <w:szCs w:val="22"/>
        </w:rPr>
      </w:pPr>
    </w:p>
    <w:p w14:paraId="3C889D5E" w14:textId="77777777" w:rsidR="000125C3" w:rsidRPr="00527B17" w:rsidRDefault="000125C3" w:rsidP="000125C3">
      <w:pPr>
        <w:rPr>
          <w:rFonts w:ascii="Arial" w:hAnsi="Arial" w:cs="Arial"/>
          <w:sz w:val="22"/>
          <w:szCs w:val="22"/>
        </w:rPr>
      </w:pPr>
      <w:r w:rsidRPr="00527B17">
        <w:rPr>
          <w:rFonts w:ascii="Arial" w:hAnsi="Arial" w:cs="Arial"/>
          <w:sz w:val="22"/>
          <w:szCs w:val="22"/>
        </w:rPr>
        <w:t>Chaque membre du bureau possède une unique voix lors des votes.</w:t>
      </w:r>
    </w:p>
    <w:p w14:paraId="6009E08F" w14:textId="77777777" w:rsidR="000125C3" w:rsidRPr="00527B17" w:rsidRDefault="000125C3" w:rsidP="000125C3">
      <w:pPr>
        <w:rPr>
          <w:rFonts w:ascii="Arial" w:hAnsi="Arial" w:cs="Arial"/>
          <w:sz w:val="22"/>
          <w:szCs w:val="22"/>
        </w:rPr>
      </w:pPr>
    </w:p>
    <w:p w14:paraId="75F8BDBD" w14:textId="77777777" w:rsidR="000125C3" w:rsidRPr="00527B17" w:rsidRDefault="000125C3" w:rsidP="000125C3">
      <w:pPr>
        <w:rPr>
          <w:rFonts w:ascii="Arial" w:hAnsi="Arial" w:cs="Arial"/>
          <w:sz w:val="22"/>
          <w:szCs w:val="22"/>
        </w:rPr>
      </w:pPr>
      <w:r w:rsidRPr="00527B17">
        <w:rPr>
          <w:rFonts w:ascii="Arial" w:hAnsi="Arial" w:cs="Arial"/>
          <w:sz w:val="22"/>
          <w:szCs w:val="22"/>
        </w:rPr>
        <w:t>A tout moment les membres du bureau peuvent nommer en tant que consultant toute personne possédant des compétences susceptibles d’aider à la gestion administrative ou à la progression du projet associatif. Les consultants assistent aux réunions du bureau administratif, mais ne possèdent pas de pouvoir de vote.</w:t>
      </w:r>
    </w:p>
    <w:p w14:paraId="6293FC29" w14:textId="77777777" w:rsidR="000125C3" w:rsidRPr="00527B17" w:rsidRDefault="000125C3" w:rsidP="000125C3">
      <w:pPr>
        <w:rPr>
          <w:rFonts w:ascii="Arial" w:hAnsi="Arial" w:cs="Arial"/>
          <w:sz w:val="22"/>
          <w:szCs w:val="22"/>
        </w:rPr>
      </w:pPr>
    </w:p>
    <w:p w14:paraId="623D9E83" w14:textId="77777777" w:rsidR="000125C3" w:rsidRPr="00527B17" w:rsidRDefault="000125C3" w:rsidP="000125C3">
      <w:pPr>
        <w:rPr>
          <w:rFonts w:ascii="Arial" w:hAnsi="Arial" w:cs="Arial"/>
          <w:sz w:val="22"/>
          <w:szCs w:val="22"/>
        </w:rPr>
      </w:pPr>
      <w:r w:rsidRPr="00527B17">
        <w:rPr>
          <w:rFonts w:ascii="Arial" w:hAnsi="Arial" w:cs="Arial"/>
          <w:sz w:val="22"/>
          <w:szCs w:val="22"/>
        </w:rPr>
        <w:t>Le bureau se réunit au gré des besoins de l’association avec un minimum d’une fois tous les six mois.</w:t>
      </w:r>
    </w:p>
    <w:p w14:paraId="70F6FDD3" w14:textId="77777777" w:rsidR="000125C3" w:rsidRPr="00527B17" w:rsidRDefault="000125C3" w:rsidP="000125C3">
      <w:pPr>
        <w:rPr>
          <w:rFonts w:ascii="Arial" w:hAnsi="Arial" w:cs="Arial"/>
          <w:sz w:val="22"/>
          <w:szCs w:val="22"/>
        </w:rPr>
      </w:pPr>
    </w:p>
    <w:p w14:paraId="4E74799E" w14:textId="77777777" w:rsidR="000125C3" w:rsidRPr="00527B17" w:rsidRDefault="000125C3" w:rsidP="000125C3">
      <w:pPr>
        <w:rPr>
          <w:rFonts w:ascii="Arial" w:hAnsi="Arial" w:cs="Arial"/>
          <w:sz w:val="22"/>
          <w:szCs w:val="22"/>
        </w:rPr>
      </w:pPr>
      <w:r w:rsidRPr="00527B17">
        <w:rPr>
          <w:rFonts w:ascii="Arial" w:hAnsi="Arial" w:cs="Arial"/>
          <w:sz w:val="22"/>
          <w:szCs w:val="22"/>
        </w:rPr>
        <w:t>En cas de vacance, le bureau administratif pourvoit provisoirement au remplacement de ses membres en simple réunion. Il est procédé à leur remplacement définitif lors de la prochaine assemblée générale.</w:t>
      </w:r>
    </w:p>
    <w:p w14:paraId="656A86E0" w14:textId="77777777" w:rsidR="000125C3" w:rsidRPr="00527B17" w:rsidRDefault="000125C3" w:rsidP="000125C3">
      <w:pPr>
        <w:rPr>
          <w:rFonts w:ascii="Arial" w:hAnsi="Arial" w:cs="Arial"/>
          <w:sz w:val="22"/>
          <w:szCs w:val="22"/>
        </w:rPr>
      </w:pPr>
    </w:p>
    <w:p w14:paraId="42C52F78" w14:textId="77777777" w:rsidR="000125C3" w:rsidRPr="00527B17" w:rsidRDefault="000125C3" w:rsidP="000125C3">
      <w:pPr>
        <w:rPr>
          <w:rFonts w:ascii="Arial" w:hAnsi="Arial" w:cs="Arial"/>
          <w:sz w:val="22"/>
          <w:szCs w:val="22"/>
        </w:rPr>
      </w:pPr>
      <w:r w:rsidRPr="00527B17">
        <w:rPr>
          <w:rFonts w:ascii="Arial" w:hAnsi="Arial" w:cs="Arial"/>
          <w:sz w:val="22"/>
          <w:szCs w:val="22"/>
        </w:rPr>
        <w:t>Une période de trois absences non signalées ou justifiées peut être interprétée comme une vacance et permet au bureau de pourvoir au remplacement du membre manquant.</w:t>
      </w:r>
    </w:p>
    <w:p w14:paraId="21BADE3F" w14:textId="77777777" w:rsidR="000125C3" w:rsidRPr="00527B17" w:rsidRDefault="000125C3" w:rsidP="000125C3">
      <w:pPr>
        <w:rPr>
          <w:rFonts w:ascii="Arial" w:hAnsi="Arial" w:cs="Arial"/>
          <w:sz w:val="22"/>
          <w:szCs w:val="22"/>
        </w:rPr>
      </w:pPr>
    </w:p>
    <w:p w14:paraId="18ECCD96" w14:textId="77777777" w:rsidR="000125C3" w:rsidRPr="000606EE" w:rsidRDefault="000125C3" w:rsidP="000125C3">
      <w:pPr>
        <w:pStyle w:val="Titre1Status"/>
        <w:rPr>
          <w:rFonts w:cs="Arial"/>
        </w:rPr>
      </w:pPr>
      <w:r w:rsidRPr="000606EE">
        <w:rPr>
          <w:rFonts w:cs="Arial"/>
        </w:rPr>
        <w:t>Règlement intérieur :</w:t>
      </w:r>
    </w:p>
    <w:p w14:paraId="4F97BDE5" w14:textId="77777777" w:rsidR="000125C3" w:rsidRPr="00527B17" w:rsidRDefault="000125C3" w:rsidP="000125C3">
      <w:pPr>
        <w:rPr>
          <w:rFonts w:ascii="Arial" w:hAnsi="Arial" w:cs="Arial"/>
          <w:sz w:val="22"/>
          <w:szCs w:val="22"/>
        </w:rPr>
      </w:pPr>
      <w:r w:rsidRPr="00527B17">
        <w:rPr>
          <w:rFonts w:ascii="Arial" w:hAnsi="Arial" w:cs="Arial"/>
          <w:sz w:val="22"/>
          <w:szCs w:val="22"/>
        </w:rPr>
        <w:t xml:space="preserve">Un Règlement intérieur est établi par le bureau administratif qui le fait approuver par l'Assemblée Générale. Ce règlement est destiné à fixer divers points non prévus par les statuts, notamment ceux qui ont trait à la cotisation annuelle, à la vie en communauté au sein de l'Association et aux conditions d'usage des locaux mis à disposition des membres. </w:t>
      </w:r>
    </w:p>
    <w:p w14:paraId="0B5CE232" w14:textId="77777777" w:rsidR="000125C3" w:rsidRPr="00527B17" w:rsidRDefault="000125C3" w:rsidP="000125C3">
      <w:pPr>
        <w:rPr>
          <w:rFonts w:ascii="Arial" w:hAnsi="Arial" w:cs="Arial"/>
          <w:sz w:val="22"/>
          <w:szCs w:val="22"/>
        </w:rPr>
      </w:pPr>
    </w:p>
    <w:p w14:paraId="055E5024" w14:textId="77777777" w:rsidR="000125C3" w:rsidRPr="000606EE" w:rsidRDefault="000125C3" w:rsidP="000125C3">
      <w:pPr>
        <w:pStyle w:val="Titre1Status"/>
        <w:rPr>
          <w:rFonts w:cs="Arial"/>
        </w:rPr>
      </w:pPr>
      <w:r w:rsidRPr="000606EE">
        <w:rPr>
          <w:rFonts w:cs="Arial"/>
        </w:rPr>
        <w:t>Assemblée générale :</w:t>
      </w:r>
    </w:p>
    <w:p w14:paraId="0E351C7E" w14:textId="77777777" w:rsidR="000125C3" w:rsidRPr="00527B17" w:rsidRDefault="000125C3" w:rsidP="000125C3">
      <w:pPr>
        <w:rPr>
          <w:rFonts w:ascii="Arial" w:hAnsi="Arial" w:cs="Arial"/>
          <w:sz w:val="22"/>
          <w:szCs w:val="22"/>
        </w:rPr>
      </w:pPr>
      <w:r w:rsidRPr="00527B17">
        <w:rPr>
          <w:rFonts w:ascii="Arial" w:hAnsi="Arial" w:cs="Arial"/>
          <w:sz w:val="22"/>
          <w:szCs w:val="22"/>
        </w:rPr>
        <w:t>L'Assemblée Générale se compose de tous les membres de l'Association (membres actifs, responsables ou membre</w:t>
      </w:r>
      <w:r>
        <w:rPr>
          <w:rFonts w:ascii="Arial" w:hAnsi="Arial" w:cs="Arial"/>
          <w:sz w:val="22"/>
          <w:szCs w:val="22"/>
        </w:rPr>
        <w:t>s</w:t>
      </w:r>
      <w:r w:rsidRPr="00527B17">
        <w:rPr>
          <w:rFonts w:ascii="Arial" w:hAnsi="Arial" w:cs="Arial"/>
          <w:sz w:val="22"/>
          <w:szCs w:val="22"/>
        </w:rPr>
        <w:t xml:space="preserve"> du bureau administratif). Les décisions qui y sont votés sont obligatoires </w:t>
      </w:r>
      <w:r w:rsidRPr="00527B17">
        <w:rPr>
          <w:rFonts w:ascii="Arial" w:hAnsi="Arial" w:cs="Arial"/>
          <w:sz w:val="22"/>
          <w:szCs w:val="22"/>
        </w:rPr>
        <w:lastRenderedPageBreak/>
        <w:t xml:space="preserve">pour tous. Les consultants peuvent y débattre et conseiller, </w:t>
      </w:r>
      <w:r>
        <w:rPr>
          <w:rFonts w:ascii="Arial" w:hAnsi="Arial" w:cs="Arial"/>
          <w:sz w:val="22"/>
          <w:szCs w:val="22"/>
        </w:rPr>
        <w:t>mais n’ont pas droit de vote s’</w:t>
      </w:r>
      <w:r w:rsidRPr="00527B17">
        <w:rPr>
          <w:rFonts w:ascii="Arial" w:hAnsi="Arial" w:cs="Arial"/>
          <w:sz w:val="22"/>
          <w:szCs w:val="22"/>
        </w:rPr>
        <w:t>ils ne sont pas également membres et âgé d’au moins 15 ans. Les membres parrainés</w:t>
      </w:r>
      <w:r>
        <w:rPr>
          <w:rFonts w:ascii="Arial" w:hAnsi="Arial" w:cs="Arial"/>
          <w:sz w:val="22"/>
          <w:szCs w:val="22"/>
        </w:rPr>
        <w:t xml:space="preserve"> et au-</w:t>
      </w:r>
      <w:r w:rsidRPr="00527B17">
        <w:rPr>
          <w:rFonts w:ascii="Arial" w:hAnsi="Arial" w:cs="Arial"/>
          <w:sz w:val="22"/>
          <w:szCs w:val="22"/>
        </w:rPr>
        <w:t>dessous de cet âge ne disposent pas du droit de vote.</w:t>
      </w:r>
    </w:p>
    <w:p w14:paraId="2692D615" w14:textId="77777777" w:rsidR="000125C3" w:rsidRPr="00527B17" w:rsidRDefault="000125C3" w:rsidP="000125C3">
      <w:pPr>
        <w:rPr>
          <w:rFonts w:ascii="Arial" w:hAnsi="Arial" w:cs="Arial"/>
          <w:sz w:val="22"/>
          <w:szCs w:val="22"/>
        </w:rPr>
      </w:pPr>
    </w:p>
    <w:p w14:paraId="6A2BA1F8" w14:textId="77777777" w:rsidR="000125C3" w:rsidRPr="00527B17" w:rsidRDefault="000125C3" w:rsidP="000125C3">
      <w:pPr>
        <w:rPr>
          <w:rFonts w:ascii="Arial" w:hAnsi="Arial" w:cs="Arial"/>
          <w:sz w:val="22"/>
          <w:szCs w:val="22"/>
        </w:rPr>
      </w:pPr>
      <w:r w:rsidRPr="00527B17">
        <w:rPr>
          <w:rFonts w:ascii="Arial" w:hAnsi="Arial" w:cs="Arial"/>
          <w:sz w:val="22"/>
          <w:szCs w:val="22"/>
        </w:rPr>
        <w:t>L’Assemblée Générale ordinaire se réunit obligatoirement une fois par année, à une date choisie par le bureau administratif. Les membres de l'association sont convoqués deux semaines au moins avant la date fixée par courrier postal ou électronique.</w:t>
      </w:r>
    </w:p>
    <w:p w14:paraId="26F185BB" w14:textId="77777777" w:rsidR="000125C3" w:rsidRPr="00527B17" w:rsidRDefault="000125C3" w:rsidP="000125C3">
      <w:pPr>
        <w:rPr>
          <w:rFonts w:ascii="Arial" w:hAnsi="Arial" w:cs="Arial"/>
          <w:sz w:val="22"/>
          <w:szCs w:val="22"/>
        </w:rPr>
      </w:pPr>
    </w:p>
    <w:p w14:paraId="1AA41A39" w14:textId="03DE1999" w:rsidR="000125C3" w:rsidRPr="00527B17" w:rsidRDefault="000125C3" w:rsidP="000125C3">
      <w:pPr>
        <w:rPr>
          <w:rFonts w:ascii="Arial" w:hAnsi="Arial" w:cs="Arial"/>
          <w:sz w:val="22"/>
          <w:szCs w:val="22"/>
        </w:rPr>
      </w:pPr>
      <w:r w:rsidRPr="00527B17">
        <w:rPr>
          <w:rFonts w:ascii="Arial" w:hAnsi="Arial" w:cs="Arial"/>
          <w:sz w:val="22"/>
          <w:szCs w:val="22"/>
        </w:rPr>
        <w:t xml:space="preserve">La convocation devra laisser apparaître clairement le lieu, la date et l’heure de l’assemblée générale, l'ordre du jour fixé par le bureau et un encart permettant à un membre absent de nommer un représentant (également membre de l’association) qui aura </w:t>
      </w:r>
      <w:r w:rsidR="004051FF" w:rsidRPr="00527B17">
        <w:rPr>
          <w:rFonts w:ascii="Arial" w:hAnsi="Arial" w:cs="Arial"/>
          <w:sz w:val="22"/>
          <w:szCs w:val="22"/>
        </w:rPr>
        <w:t>dè</w:t>
      </w:r>
      <w:r w:rsidR="004051FF">
        <w:rPr>
          <w:rFonts w:ascii="Arial" w:hAnsi="Arial" w:cs="Arial"/>
          <w:sz w:val="22"/>
          <w:szCs w:val="22"/>
        </w:rPr>
        <w:t>s</w:t>
      </w:r>
      <w:r w:rsidRPr="00527B17">
        <w:rPr>
          <w:rFonts w:ascii="Arial" w:hAnsi="Arial" w:cs="Arial"/>
          <w:sz w:val="22"/>
          <w:szCs w:val="22"/>
        </w:rPr>
        <w:t xml:space="preserve"> lors droit de vote au nom du membre absent. Un membre ne peut pas en représenter plus d’un autre de cette manière.</w:t>
      </w:r>
    </w:p>
    <w:p w14:paraId="248EB488" w14:textId="77777777" w:rsidR="000125C3" w:rsidRPr="00527B17" w:rsidRDefault="000125C3" w:rsidP="000125C3">
      <w:pPr>
        <w:rPr>
          <w:rFonts w:ascii="Arial" w:hAnsi="Arial" w:cs="Arial"/>
          <w:sz w:val="22"/>
          <w:szCs w:val="22"/>
        </w:rPr>
      </w:pPr>
    </w:p>
    <w:p w14:paraId="11B08540" w14:textId="66FC27E3" w:rsidR="000125C3" w:rsidRPr="00527B17" w:rsidRDefault="000125C3" w:rsidP="000125C3">
      <w:pPr>
        <w:rPr>
          <w:rFonts w:ascii="Arial" w:hAnsi="Arial" w:cs="Arial"/>
          <w:sz w:val="22"/>
          <w:szCs w:val="22"/>
        </w:rPr>
      </w:pPr>
      <w:r w:rsidRPr="00527B17">
        <w:rPr>
          <w:rFonts w:ascii="Arial" w:hAnsi="Arial" w:cs="Arial"/>
          <w:sz w:val="22"/>
          <w:szCs w:val="22"/>
        </w:rPr>
        <w:t>Les décisions sont votées à la majorité absolue. Majorité absol</w:t>
      </w:r>
      <w:r>
        <w:rPr>
          <w:rFonts w:ascii="Arial" w:hAnsi="Arial" w:cs="Arial"/>
          <w:sz w:val="22"/>
          <w:szCs w:val="22"/>
        </w:rPr>
        <w:t xml:space="preserve">ue = moitié des </w:t>
      </w:r>
      <w:r w:rsidR="004051FF">
        <w:rPr>
          <w:rFonts w:ascii="Arial" w:hAnsi="Arial" w:cs="Arial"/>
          <w:sz w:val="22"/>
          <w:szCs w:val="22"/>
        </w:rPr>
        <w:t>suffrages</w:t>
      </w:r>
      <w:r>
        <w:rPr>
          <w:rFonts w:ascii="Arial" w:hAnsi="Arial" w:cs="Arial"/>
          <w:sz w:val="22"/>
          <w:szCs w:val="22"/>
        </w:rPr>
        <w:t xml:space="preserve"> exprimer</w:t>
      </w:r>
      <w:r w:rsidRPr="00527B17">
        <w:rPr>
          <w:rFonts w:ascii="Arial" w:hAnsi="Arial" w:cs="Arial"/>
          <w:sz w:val="22"/>
          <w:szCs w:val="22"/>
        </w:rPr>
        <w:t xml:space="preserve"> +1 </w:t>
      </w:r>
    </w:p>
    <w:p w14:paraId="3BF4926F" w14:textId="77777777" w:rsidR="000125C3" w:rsidRPr="00527B17" w:rsidRDefault="000125C3" w:rsidP="000125C3">
      <w:pPr>
        <w:rPr>
          <w:rFonts w:ascii="Arial" w:hAnsi="Arial" w:cs="Arial"/>
          <w:sz w:val="22"/>
          <w:szCs w:val="22"/>
        </w:rPr>
      </w:pPr>
    </w:p>
    <w:p w14:paraId="30A29048" w14:textId="77777777" w:rsidR="000125C3" w:rsidRPr="000606EE" w:rsidRDefault="000125C3" w:rsidP="000125C3">
      <w:pPr>
        <w:pStyle w:val="Titre1Status"/>
        <w:rPr>
          <w:rFonts w:cs="Arial"/>
        </w:rPr>
      </w:pPr>
      <w:r w:rsidRPr="000606EE">
        <w:rPr>
          <w:rFonts w:cs="Arial"/>
        </w:rPr>
        <w:t>Assemblée Générale Extraordinaire :</w:t>
      </w:r>
    </w:p>
    <w:p w14:paraId="6785D978" w14:textId="77777777" w:rsidR="000125C3" w:rsidRPr="00527B17" w:rsidRDefault="000125C3" w:rsidP="000125C3">
      <w:pPr>
        <w:rPr>
          <w:rFonts w:ascii="Arial" w:hAnsi="Arial" w:cs="Arial"/>
          <w:sz w:val="22"/>
          <w:szCs w:val="22"/>
        </w:rPr>
      </w:pPr>
      <w:r w:rsidRPr="00527B17">
        <w:rPr>
          <w:rFonts w:ascii="Arial" w:hAnsi="Arial" w:cs="Arial"/>
          <w:sz w:val="22"/>
          <w:szCs w:val="22"/>
        </w:rPr>
        <w:t>En dehors des Assemblées Générales ordinaires, une Assemblée Générale Extraordinaire pourra être convoquée, si besoin est, suivant les formalités prévues ci-dessus, dans un des cas suivants :</w:t>
      </w:r>
    </w:p>
    <w:p w14:paraId="14F4BD18" w14:textId="77777777" w:rsidR="000125C3" w:rsidRPr="00527B17" w:rsidRDefault="000125C3" w:rsidP="000125C3">
      <w:pPr>
        <w:pStyle w:val="PucesBASF"/>
        <w:tabs>
          <w:tab w:val="clear" w:pos="1440"/>
          <w:tab w:val="num" w:pos="360"/>
        </w:tabs>
        <w:ind w:left="360"/>
        <w:rPr>
          <w:rFonts w:ascii="Arial" w:hAnsi="Arial" w:cs="Arial"/>
          <w:sz w:val="22"/>
          <w:szCs w:val="22"/>
        </w:rPr>
      </w:pPr>
      <w:r w:rsidRPr="00527B17">
        <w:rPr>
          <w:rFonts w:ascii="Arial" w:hAnsi="Arial" w:cs="Arial"/>
          <w:sz w:val="22"/>
          <w:szCs w:val="22"/>
        </w:rPr>
        <w:t>à la demande de la majorité des membres du Bureau administratif ;</w:t>
      </w:r>
    </w:p>
    <w:p w14:paraId="0C06F5CC" w14:textId="77777777" w:rsidR="000125C3" w:rsidRPr="00527B17" w:rsidRDefault="000125C3" w:rsidP="000125C3">
      <w:pPr>
        <w:pStyle w:val="PucesBASF"/>
        <w:tabs>
          <w:tab w:val="clear" w:pos="1440"/>
          <w:tab w:val="num" w:pos="360"/>
        </w:tabs>
        <w:ind w:left="360"/>
        <w:rPr>
          <w:rFonts w:ascii="Arial" w:hAnsi="Arial" w:cs="Arial"/>
          <w:sz w:val="22"/>
          <w:szCs w:val="22"/>
        </w:rPr>
      </w:pPr>
      <w:r w:rsidRPr="00527B17">
        <w:rPr>
          <w:rFonts w:ascii="Arial" w:hAnsi="Arial" w:cs="Arial"/>
          <w:sz w:val="22"/>
          <w:szCs w:val="22"/>
        </w:rPr>
        <w:t>à la demande de la majorité plus un, des membres de l’association.</w:t>
      </w:r>
    </w:p>
    <w:p w14:paraId="02104FCE" w14:textId="77777777" w:rsidR="000125C3" w:rsidRPr="00527B17" w:rsidRDefault="000125C3" w:rsidP="000125C3">
      <w:pPr>
        <w:rPr>
          <w:rFonts w:ascii="Arial" w:hAnsi="Arial" w:cs="Arial"/>
          <w:sz w:val="22"/>
          <w:szCs w:val="22"/>
        </w:rPr>
      </w:pPr>
    </w:p>
    <w:p w14:paraId="46D24A42" w14:textId="77777777" w:rsidR="000125C3" w:rsidRPr="000606EE" w:rsidRDefault="000125C3" w:rsidP="000125C3">
      <w:pPr>
        <w:pStyle w:val="Titre1Status"/>
        <w:rPr>
          <w:rFonts w:cs="Arial"/>
        </w:rPr>
      </w:pPr>
      <w:r w:rsidRPr="000606EE">
        <w:rPr>
          <w:rFonts w:cs="Arial"/>
        </w:rPr>
        <w:t>Révocation du bureau administratif :</w:t>
      </w:r>
    </w:p>
    <w:p w14:paraId="0C779734" w14:textId="77777777" w:rsidR="000125C3" w:rsidRPr="00527B17" w:rsidRDefault="000125C3" w:rsidP="000125C3">
      <w:pPr>
        <w:rPr>
          <w:rFonts w:ascii="Arial" w:hAnsi="Arial" w:cs="Arial"/>
          <w:sz w:val="22"/>
          <w:szCs w:val="22"/>
        </w:rPr>
      </w:pPr>
      <w:r w:rsidRPr="00527B17">
        <w:rPr>
          <w:rFonts w:ascii="Arial" w:hAnsi="Arial" w:cs="Arial"/>
          <w:sz w:val="22"/>
          <w:szCs w:val="22"/>
        </w:rPr>
        <w:t>L'assemblée générale extraordinaire peut mettre fin au mandat du bureau administratif avant son terme normal par un vote intervenant dans les conditions ci-après :</w:t>
      </w:r>
    </w:p>
    <w:p w14:paraId="62F06C79" w14:textId="729324F3" w:rsidR="000125C3" w:rsidRPr="00527B17" w:rsidRDefault="000125C3" w:rsidP="000125C3">
      <w:pPr>
        <w:pStyle w:val="PucesBASF"/>
        <w:tabs>
          <w:tab w:val="clear" w:pos="1440"/>
          <w:tab w:val="num" w:pos="360"/>
        </w:tabs>
        <w:ind w:left="360"/>
        <w:rPr>
          <w:rFonts w:ascii="Arial" w:hAnsi="Arial" w:cs="Arial"/>
          <w:sz w:val="22"/>
          <w:szCs w:val="22"/>
        </w:rPr>
      </w:pPr>
      <w:r w:rsidRPr="00527B17">
        <w:rPr>
          <w:rFonts w:ascii="Arial" w:hAnsi="Arial" w:cs="Arial"/>
          <w:sz w:val="22"/>
          <w:szCs w:val="22"/>
        </w:rPr>
        <w:t>l'assemblée doit avoir été convoquée à cet effet à la demande des deux tiers des membres. Cette demande devra être formulée par courrier électronique ou postal. La date de l’assemblée est choisie par le bureau administratif en cour</w:t>
      </w:r>
      <w:r w:rsidR="004051FF">
        <w:rPr>
          <w:rFonts w:ascii="Arial" w:hAnsi="Arial" w:cs="Arial"/>
          <w:sz w:val="22"/>
          <w:szCs w:val="22"/>
        </w:rPr>
        <w:t>s</w:t>
      </w:r>
      <w:r w:rsidRPr="00527B17">
        <w:rPr>
          <w:rFonts w:ascii="Arial" w:hAnsi="Arial" w:cs="Arial"/>
          <w:sz w:val="22"/>
          <w:szCs w:val="22"/>
        </w:rPr>
        <w:t xml:space="preserve"> de mandat avec un maximum de deux mois après réception de la demande d’assemblée générale extraordinaire (cachet de la poste faisant foi ou date d’envoi du mail).</w:t>
      </w:r>
    </w:p>
    <w:p w14:paraId="3C7E3BD8" w14:textId="77777777" w:rsidR="000125C3" w:rsidRPr="00527B17" w:rsidRDefault="000125C3" w:rsidP="000125C3">
      <w:pPr>
        <w:pStyle w:val="PucesBASF"/>
        <w:tabs>
          <w:tab w:val="clear" w:pos="1440"/>
          <w:tab w:val="num" w:pos="360"/>
        </w:tabs>
        <w:ind w:left="360"/>
        <w:rPr>
          <w:rFonts w:ascii="Arial" w:hAnsi="Arial" w:cs="Arial"/>
          <w:sz w:val="22"/>
          <w:szCs w:val="22"/>
        </w:rPr>
      </w:pPr>
      <w:r w:rsidRPr="00527B17">
        <w:rPr>
          <w:rFonts w:ascii="Arial" w:hAnsi="Arial" w:cs="Arial"/>
          <w:sz w:val="22"/>
          <w:szCs w:val="22"/>
        </w:rPr>
        <w:t xml:space="preserve">la révocation du </w:t>
      </w:r>
      <w:r>
        <w:rPr>
          <w:rFonts w:ascii="Arial" w:hAnsi="Arial" w:cs="Arial"/>
          <w:sz w:val="22"/>
          <w:szCs w:val="22"/>
        </w:rPr>
        <w:t>bureau administratif</w:t>
      </w:r>
      <w:r w:rsidRPr="00527B17">
        <w:rPr>
          <w:rFonts w:ascii="Arial" w:hAnsi="Arial" w:cs="Arial"/>
          <w:sz w:val="22"/>
          <w:szCs w:val="22"/>
        </w:rPr>
        <w:t xml:space="preserve"> doit être votée à la majorité absolue des membres présents.</w:t>
      </w:r>
    </w:p>
    <w:p w14:paraId="51CA97CC" w14:textId="77777777" w:rsidR="000125C3" w:rsidRPr="00527B17" w:rsidRDefault="000125C3" w:rsidP="000125C3">
      <w:pPr>
        <w:rPr>
          <w:rFonts w:ascii="Arial" w:hAnsi="Arial" w:cs="Arial"/>
          <w:sz w:val="22"/>
          <w:szCs w:val="22"/>
        </w:rPr>
      </w:pPr>
    </w:p>
    <w:p w14:paraId="642E4E24" w14:textId="77777777" w:rsidR="000125C3" w:rsidRPr="000606EE" w:rsidRDefault="000125C3" w:rsidP="000125C3">
      <w:pPr>
        <w:pStyle w:val="Titre1Status"/>
        <w:rPr>
          <w:rFonts w:cs="Arial"/>
        </w:rPr>
      </w:pPr>
      <w:r w:rsidRPr="000606EE">
        <w:rPr>
          <w:rFonts w:cs="Arial"/>
        </w:rPr>
        <w:t>Modification des statuts :</w:t>
      </w:r>
    </w:p>
    <w:p w14:paraId="5F789D88" w14:textId="77777777" w:rsidR="000125C3" w:rsidRPr="00527B17" w:rsidRDefault="000125C3" w:rsidP="000125C3">
      <w:pPr>
        <w:rPr>
          <w:rFonts w:ascii="Arial" w:hAnsi="Arial" w:cs="Arial"/>
          <w:sz w:val="22"/>
          <w:szCs w:val="22"/>
        </w:rPr>
      </w:pPr>
      <w:r w:rsidRPr="00527B17">
        <w:rPr>
          <w:rFonts w:ascii="Arial" w:hAnsi="Arial" w:cs="Arial"/>
          <w:sz w:val="22"/>
          <w:szCs w:val="22"/>
        </w:rPr>
        <w:t>Les statuts ne peuvent être modifiés que sur proposition du bureau administratif ou de la majorité plus un des membres de l’association. Cette modification des sta</w:t>
      </w:r>
      <w:r>
        <w:rPr>
          <w:rFonts w:ascii="Arial" w:hAnsi="Arial" w:cs="Arial"/>
          <w:sz w:val="22"/>
          <w:szCs w:val="22"/>
        </w:rPr>
        <w:t>tuts ne peut être effectuée qu’à</w:t>
      </w:r>
      <w:r w:rsidRPr="00527B17">
        <w:rPr>
          <w:rFonts w:ascii="Arial" w:hAnsi="Arial" w:cs="Arial"/>
          <w:sz w:val="22"/>
          <w:szCs w:val="22"/>
        </w:rPr>
        <w:t xml:space="preserve"> l’occasion d’une assemblée générale.</w:t>
      </w:r>
    </w:p>
    <w:p w14:paraId="31405E2C" w14:textId="77777777" w:rsidR="000125C3" w:rsidRPr="00527B17" w:rsidRDefault="000125C3" w:rsidP="000125C3">
      <w:pPr>
        <w:rPr>
          <w:rFonts w:ascii="Arial" w:hAnsi="Arial" w:cs="Arial"/>
          <w:sz w:val="22"/>
          <w:szCs w:val="22"/>
        </w:rPr>
      </w:pPr>
    </w:p>
    <w:p w14:paraId="0D6989D1" w14:textId="77777777" w:rsidR="000125C3" w:rsidRPr="000606EE" w:rsidRDefault="000125C3" w:rsidP="000125C3">
      <w:pPr>
        <w:pStyle w:val="Titre1Status"/>
        <w:rPr>
          <w:rFonts w:cs="Arial"/>
        </w:rPr>
      </w:pPr>
      <w:r w:rsidRPr="000606EE">
        <w:rPr>
          <w:rFonts w:cs="Arial"/>
        </w:rPr>
        <w:t>Dissolution de l’association :</w:t>
      </w:r>
    </w:p>
    <w:p w14:paraId="24D8C383" w14:textId="77777777" w:rsidR="000125C3" w:rsidRPr="00527B17" w:rsidRDefault="000125C3" w:rsidP="000125C3">
      <w:pPr>
        <w:rPr>
          <w:rFonts w:ascii="Arial" w:hAnsi="Arial" w:cs="Arial"/>
          <w:sz w:val="22"/>
          <w:szCs w:val="22"/>
        </w:rPr>
      </w:pPr>
      <w:r w:rsidRPr="00527B17">
        <w:rPr>
          <w:rFonts w:ascii="Arial" w:hAnsi="Arial" w:cs="Arial"/>
          <w:sz w:val="22"/>
          <w:szCs w:val="22"/>
        </w:rPr>
        <w:t>En cas de dissolution de l'association, un ou plusieurs liquidateurs sont nommés par l'assemblée générale extraordinaire, et l'actif, s'il y a lieu, est dévolu conformément à l'article 9 de la loi du 1er juillet 1901 et à l'article 15 du décret du 16 août 1901.</w:t>
      </w:r>
    </w:p>
    <w:p w14:paraId="2AD12EFD" w14:textId="77777777" w:rsidR="000125C3" w:rsidRPr="00527B17" w:rsidRDefault="000125C3" w:rsidP="000125C3">
      <w:pPr>
        <w:rPr>
          <w:rFonts w:ascii="Arial" w:hAnsi="Arial" w:cs="Arial"/>
          <w:sz w:val="22"/>
          <w:szCs w:val="22"/>
        </w:rPr>
      </w:pPr>
    </w:p>
    <w:p w14:paraId="19F16A2D" w14:textId="1EBA2369" w:rsidR="000125C3" w:rsidRDefault="000125C3" w:rsidP="004051FF">
      <w:pPr>
        <w:rPr>
          <w:rFonts w:ascii="Arial" w:hAnsi="Arial" w:cs="Arial"/>
          <w:sz w:val="22"/>
          <w:szCs w:val="22"/>
        </w:rPr>
      </w:pPr>
      <w:r w:rsidRPr="00527B17">
        <w:rPr>
          <w:rFonts w:ascii="Arial" w:hAnsi="Arial" w:cs="Arial"/>
          <w:sz w:val="22"/>
          <w:szCs w:val="22"/>
        </w:rPr>
        <w:t>Les pièces acquises ou construites par l'association, ainsi que celles constituant les collections, quelles qu'elles soient, seront dévolues à une structure ou association poursuivant des buts similaires, si possible dans la même région. Le choix de cette structure ou association se fera à la majorité simple des membres présents ou représentés à l'assemblée générale qui devra statuer sur ce sujet.</w:t>
      </w:r>
    </w:p>
    <w:p w14:paraId="662FBFCB" w14:textId="77777777" w:rsidR="004051FF" w:rsidRDefault="004051FF" w:rsidP="004051FF">
      <w:pPr>
        <w:rPr>
          <w:rFonts w:ascii="Arial" w:hAnsi="Arial" w:cs="Arial"/>
          <w:sz w:val="22"/>
          <w:szCs w:val="22"/>
        </w:rPr>
      </w:pPr>
      <w:r>
        <w:rPr>
          <w:rFonts w:ascii="Arial" w:hAnsi="Arial" w:cs="Arial"/>
          <w:sz w:val="22"/>
          <w:szCs w:val="22"/>
        </w:rPr>
        <w:tab/>
      </w:r>
      <w:r>
        <w:rPr>
          <w:rFonts w:ascii="Arial" w:hAnsi="Arial" w:cs="Arial"/>
          <w:sz w:val="22"/>
          <w:szCs w:val="22"/>
        </w:rPr>
        <w:tab/>
      </w:r>
    </w:p>
    <w:p w14:paraId="65ED3109" w14:textId="50DDCE33" w:rsidR="004051FF" w:rsidRPr="004051FF" w:rsidRDefault="004051FF" w:rsidP="004051FF">
      <w:pPr>
        <w:ind w:left="1416" w:firstLine="708"/>
        <w:rPr>
          <w:rFonts w:ascii="Arial" w:hAnsi="Arial" w:cs="Arial"/>
          <w:sz w:val="22"/>
          <w:szCs w:val="22"/>
        </w:rPr>
      </w:pPr>
      <w:r>
        <w:rPr>
          <w:rFonts w:ascii="Arial" w:hAnsi="Arial" w:cs="Arial"/>
          <w:sz w:val="22"/>
          <w:szCs w:val="22"/>
        </w:rPr>
        <w:t>Le Président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Le Trésorier</w:t>
      </w:r>
    </w:p>
    <w:sectPr w:rsidR="004051FF" w:rsidRPr="004051FF" w:rsidSect="004051FF">
      <w:pgSz w:w="11900" w:h="16840"/>
      <w:pgMar w:top="1440" w:right="1080" w:bottom="1134"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562AA"/>
    <w:multiLevelType w:val="hybridMultilevel"/>
    <w:tmpl w:val="A9AC9F72"/>
    <w:lvl w:ilvl="0" w:tplc="040C0001">
      <w:start w:val="1"/>
      <w:numFmt w:val="bullet"/>
      <w:lvlText w:val=""/>
      <w:lvlJc w:val="left"/>
      <w:pPr>
        <w:ind w:left="1420" w:hanging="360"/>
      </w:pPr>
      <w:rPr>
        <w:rFonts w:ascii="Symbol" w:hAnsi="Symbol" w:hint="default"/>
      </w:rPr>
    </w:lvl>
    <w:lvl w:ilvl="1" w:tplc="040C0003" w:tentative="1">
      <w:start w:val="1"/>
      <w:numFmt w:val="bullet"/>
      <w:lvlText w:val="o"/>
      <w:lvlJc w:val="left"/>
      <w:pPr>
        <w:ind w:left="2140" w:hanging="360"/>
      </w:pPr>
      <w:rPr>
        <w:rFonts w:ascii="Courier New" w:hAnsi="Courier New" w:hint="default"/>
      </w:rPr>
    </w:lvl>
    <w:lvl w:ilvl="2" w:tplc="040C0005" w:tentative="1">
      <w:start w:val="1"/>
      <w:numFmt w:val="bullet"/>
      <w:lvlText w:val=""/>
      <w:lvlJc w:val="left"/>
      <w:pPr>
        <w:ind w:left="2860" w:hanging="360"/>
      </w:pPr>
      <w:rPr>
        <w:rFonts w:ascii="Wingdings" w:hAnsi="Wingdings" w:hint="default"/>
      </w:rPr>
    </w:lvl>
    <w:lvl w:ilvl="3" w:tplc="040C0001" w:tentative="1">
      <w:start w:val="1"/>
      <w:numFmt w:val="bullet"/>
      <w:lvlText w:val=""/>
      <w:lvlJc w:val="left"/>
      <w:pPr>
        <w:ind w:left="3580" w:hanging="360"/>
      </w:pPr>
      <w:rPr>
        <w:rFonts w:ascii="Symbol" w:hAnsi="Symbol" w:hint="default"/>
      </w:rPr>
    </w:lvl>
    <w:lvl w:ilvl="4" w:tplc="040C0003" w:tentative="1">
      <w:start w:val="1"/>
      <w:numFmt w:val="bullet"/>
      <w:lvlText w:val="o"/>
      <w:lvlJc w:val="left"/>
      <w:pPr>
        <w:ind w:left="4300" w:hanging="360"/>
      </w:pPr>
      <w:rPr>
        <w:rFonts w:ascii="Courier New" w:hAnsi="Courier New" w:hint="default"/>
      </w:rPr>
    </w:lvl>
    <w:lvl w:ilvl="5" w:tplc="040C0005" w:tentative="1">
      <w:start w:val="1"/>
      <w:numFmt w:val="bullet"/>
      <w:lvlText w:val=""/>
      <w:lvlJc w:val="left"/>
      <w:pPr>
        <w:ind w:left="5020" w:hanging="360"/>
      </w:pPr>
      <w:rPr>
        <w:rFonts w:ascii="Wingdings" w:hAnsi="Wingdings" w:hint="default"/>
      </w:rPr>
    </w:lvl>
    <w:lvl w:ilvl="6" w:tplc="040C0001" w:tentative="1">
      <w:start w:val="1"/>
      <w:numFmt w:val="bullet"/>
      <w:lvlText w:val=""/>
      <w:lvlJc w:val="left"/>
      <w:pPr>
        <w:ind w:left="5740" w:hanging="360"/>
      </w:pPr>
      <w:rPr>
        <w:rFonts w:ascii="Symbol" w:hAnsi="Symbol" w:hint="default"/>
      </w:rPr>
    </w:lvl>
    <w:lvl w:ilvl="7" w:tplc="040C0003" w:tentative="1">
      <w:start w:val="1"/>
      <w:numFmt w:val="bullet"/>
      <w:lvlText w:val="o"/>
      <w:lvlJc w:val="left"/>
      <w:pPr>
        <w:ind w:left="6460" w:hanging="360"/>
      </w:pPr>
      <w:rPr>
        <w:rFonts w:ascii="Courier New" w:hAnsi="Courier New" w:hint="default"/>
      </w:rPr>
    </w:lvl>
    <w:lvl w:ilvl="8" w:tplc="040C0005" w:tentative="1">
      <w:start w:val="1"/>
      <w:numFmt w:val="bullet"/>
      <w:lvlText w:val=""/>
      <w:lvlJc w:val="left"/>
      <w:pPr>
        <w:ind w:left="7180" w:hanging="360"/>
      </w:pPr>
      <w:rPr>
        <w:rFonts w:ascii="Wingdings" w:hAnsi="Wingdings" w:hint="default"/>
      </w:rPr>
    </w:lvl>
  </w:abstractNum>
  <w:abstractNum w:abstractNumId="1">
    <w:nsid w:val="10401631"/>
    <w:multiLevelType w:val="hybridMultilevel"/>
    <w:tmpl w:val="0A281E56"/>
    <w:lvl w:ilvl="0" w:tplc="040C0001">
      <w:start w:val="1"/>
      <w:numFmt w:val="bullet"/>
      <w:lvlText w:val=""/>
      <w:lvlJc w:val="left"/>
      <w:pPr>
        <w:ind w:left="2140" w:hanging="360"/>
      </w:pPr>
      <w:rPr>
        <w:rFonts w:ascii="Symbol" w:hAnsi="Symbol" w:hint="default"/>
      </w:rPr>
    </w:lvl>
    <w:lvl w:ilvl="1" w:tplc="040C0003" w:tentative="1">
      <w:start w:val="1"/>
      <w:numFmt w:val="bullet"/>
      <w:lvlText w:val="o"/>
      <w:lvlJc w:val="left"/>
      <w:pPr>
        <w:ind w:left="2860" w:hanging="360"/>
      </w:pPr>
      <w:rPr>
        <w:rFonts w:ascii="Courier New" w:hAnsi="Courier New" w:hint="default"/>
      </w:rPr>
    </w:lvl>
    <w:lvl w:ilvl="2" w:tplc="040C0005" w:tentative="1">
      <w:start w:val="1"/>
      <w:numFmt w:val="bullet"/>
      <w:lvlText w:val=""/>
      <w:lvlJc w:val="left"/>
      <w:pPr>
        <w:ind w:left="3580" w:hanging="360"/>
      </w:pPr>
      <w:rPr>
        <w:rFonts w:ascii="Wingdings" w:hAnsi="Wingdings" w:hint="default"/>
      </w:rPr>
    </w:lvl>
    <w:lvl w:ilvl="3" w:tplc="040C0001" w:tentative="1">
      <w:start w:val="1"/>
      <w:numFmt w:val="bullet"/>
      <w:lvlText w:val=""/>
      <w:lvlJc w:val="left"/>
      <w:pPr>
        <w:ind w:left="4300" w:hanging="360"/>
      </w:pPr>
      <w:rPr>
        <w:rFonts w:ascii="Symbol" w:hAnsi="Symbol" w:hint="default"/>
      </w:rPr>
    </w:lvl>
    <w:lvl w:ilvl="4" w:tplc="040C0003" w:tentative="1">
      <w:start w:val="1"/>
      <w:numFmt w:val="bullet"/>
      <w:lvlText w:val="o"/>
      <w:lvlJc w:val="left"/>
      <w:pPr>
        <w:ind w:left="5020" w:hanging="360"/>
      </w:pPr>
      <w:rPr>
        <w:rFonts w:ascii="Courier New" w:hAnsi="Courier New" w:hint="default"/>
      </w:rPr>
    </w:lvl>
    <w:lvl w:ilvl="5" w:tplc="040C0005" w:tentative="1">
      <w:start w:val="1"/>
      <w:numFmt w:val="bullet"/>
      <w:lvlText w:val=""/>
      <w:lvlJc w:val="left"/>
      <w:pPr>
        <w:ind w:left="5740" w:hanging="360"/>
      </w:pPr>
      <w:rPr>
        <w:rFonts w:ascii="Wingdings" w:hAnsi="Wingdings" w:hint="default"/>
      </w:rPr>
    </w:lvl>
    <w:lvl w:ilvl="6" w:tplc="040C0001" w:tentative="1">
      <w:start w:val="1"/>
      <w:numFmt w:val="bullet"/>
      <w:lvlText w:val=""/>
      <w:lvlJc w:val="left"/>
      <w:pPr>
        <w:ind w:left="6460" w:hanging="360"/>
      </w:pPr>
      <w:rPr>
        <w:rFonts w:ascii="Symbol" w:hAnsi="Symbol" w:hint="default"/>
      </w:rPr>
    </w:lvl>
    <w:lvl w:ilvl="7" w:tplc="040C0003" w:tentative="1">
      <w:start w:val="1"/>
      <w:numFmt w:val="bullet"/>
      <w:lvlText w:val="o"/>
      <w:lvlJc w:val="left"/>
      <w:pPr>
        <w:ind w:left="7180" w:hanging="360"/>
      </w:pPr>
      <w:rPr>
        <w:rFonts w:ascii="Courier New" w:hAnsi="Courier New" w:hint="default"/>
      </w:rPr>
    </w:lvl>
    <w:lvl w:ilvl="8" w:tplc="040C0005" w:tentative="1">
      <w:start w:val="1"/>
      <w:numFmt w:val="bullet"/>
      <w:lvlText w:val=""/>
      <w:lvlJc w:val="left"/>
      <w:pPr>
        <w:ind w:left="7900" w:hanging="360"/>
      </w:pPr>
      <w:rPr>
        <w:rFonts w:ascii="Wingdings" w:hAnsi="Wingdings" w:hint="default"/>
      </w:rPr>
    </w:lvl>
  </w:abstractNum>
  <w:abstractNum w:abstractNumId="2">
    <w:nsid w:val="200C1A80"/>
    <w:multiLevelType w:val="hybridMultilevel"/>
    <w:tmpl w:val="9C6ED792"/>
    <w:lvl w:ilvl="0" w:tplc="040C0001">
      <w:start w:val="1"/>
      <w:numFmt w:val="bullet"/>
      <w:lvlText w:val=""/>
      <w:lvlJc w:val="left"/>
      <w:pPr>
        <w:ind w:left="1420" w:hanging="360"/>
      </w:pPr>
      <w:rPr>
        <w:rFonts w:ascii="Symbol" w:hAnsi="Symbol" w:hint="default"/>
      </w:rPr>
    </w:lvl>
    <w:lvl w:ilvl="1" w:tplc="040C0003" w:tentative="1">
      <w:start w:val="1"/>
      <w:numFmt w:val="bullet"/>
      <w:lvlText w:val="o"/>
      <w:lvlJc w:val="left"/>
      <w:pPr>
        <w:ind w:left="2140" w:hanging="360"/>
      </w:pPr>
      <w:rPr>
        <w:rFonts w:ascii="Courier New" w:hAnsi="Courier New" w:hint="default"/>
      </w:rPr>
    </w:lvl>
    <w:lvl w:ilvl="2" w:tplc="040C0005" w:tentative="1">
      <w:start w:val="1"/>
      <w:numFmt w:val="bullet"/>
      <w:lvlText w:val=""/>
      <w:lvlJc w:val="left"/>
      <w:pPr>
        <w:ind w:left="2860" w:hanging="360"/>
      </w:pPr>
      <w:rPr>
        <w:rFonts w:ascii="Wingdings" w:hAnsi="Wingdings" w:hint="default"/>
      </w:rPr>
    </w:lvl>
    <w:lvl w:ilvl="3" w:tplc="040C0001" w:tentative="1">
      <w:start w:val="1"/>
      <w:numFmt w:val="bullet"/>
      <w:lvlText w:val=""/>
      <w:lvlJc w:val="left"/>
      <w:pPr>
        <w:ind w:left="3580" w:hanging="360"/>
      </w:pPr>
      <w:rPr>
        <w:rFonts w:ascii="Symbol" w:hAnsi="Symbol" w:hint="default"/>
      </w:rPr>
    </w:lvl>
    <w:lvl w:ilvl="4" w:tplc="040C0003" w:tentative="1">
      <w:start w:val="1"/>
      <w:numFmt w:val="bullet"/>
      <w:lvlText w:val="o"/>
      <w:lvlJc w:val="left"/>
      <w:pPr>
        <w:ind w:left="4300" w:hanging="360"/>
      </w:pPr>
      <w:rPr>
        <w:rFonts w:ascii="Courier New" w:hAnsi="Courier New" w:hint="default"/>
      </w:rPr>
    </w:lvl>
    <w:lvl w:ilvl="5" w:tplc="040C0005" w:tentative="1">
      <w:start w:val="1"/>
      <w:numFmt w:val="bullet"/>
      <w:lvlText w:val=""/>
      <w:lvlJc w:val="left"/>
      <w:pPr>
        <w:ind w:left="5020" w:hanging="360"/>
      </w:pPr>
      <w:rPr>
        <w:rFonts w:ascii="Wingdings" w:hAnsi="Wingdings" w:hint="default"/>
      </w:rPr>
    </w:lvl>
    <w:lvl w:ilvl="6" w:tplc="040C0001" w:tentative="1">
      <w:start w:val="1"/>
      <w:numFmt w:val="bullet"/>
      <w:lvlText w:val=""/>
      <w:lvlJc w:val="left"/>
      <w:pPr>
        <w:ind w:left="5740" w:hanging="360"/>
      </w:pPr>
      <w:rPr>
        <w:rFonts w:ascii="Symbol" w:hAnsi="Symbol" w:hint="default"/>
      </w:rPr>
    </w:lvl>
    <w:lvl w:ilvl="7" w:tplc="040C0003" w:tentative="1">
      <w:start w:val="1"/>
      <w:numFmt w:val="bullet"/>
      <w:lvlText w:val="o"/>
      <w:lvlJc w:val="left"/>
      <w:pPr>
        <w:ind w:left="6460" w:hanging="360"/>
      </w:pPr>
      <w:rPr>
        <w:rFonts w:ascii="Courier New" w:hAnsi="Courier New" w:hint="default"/>
      </w:rPr>
    </w:lvl>
    <w:lvl w:ilvl="8" w:tplc="040C0005" w:tentative="1">
      <w:start w:val="1"/>
      <w:numFmt w:val="bullet"/>
      <w:lvlText w:val=""/>
      <w:lvlJc w:val="left"/>
      <w:pPr>
        <w:ind w:left="7180" w:hanging="360"/>
      </w:pPr>
      <w:rPr>
        <w:rFonts w:ascii="Wingdings" w:hAnsi="Wingdings" w:hint="default"/>
      </w:rPr>
    </w:lvl>
  </w:abstractNum>
  <w:abstractNum w:abstractNumId="3">
    <w:nsid w:val="2F383048"/>
    <w:multiLevelType w:val="hybridMultilevel"/>
    <w:tmpl w:val="B9E059A0"/>
    <w:lvl w:ilvl="0" w:tplc="45040498">
      <w:start w:val="2"/>
      <w:numFmt w:val="bullet"/>
      <w:lvlText w:val="-"/>
      <w:lvlJc w:val="left"/>
      <w:pPr>
        <w:ind w:left="880" w:hanging="52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12B6F8E"/>
    <w:multiLevelType w:val="hybridMultilevel"/>
    <w:tmpl w:val="C5A62E70"/>
    <w:lvl w:ilvl="0" w:tplc="E076C006">
      <w:start w:val="1"/>
      <w:numFmt w:val="decimal"/>
      <w:pStyle w:val="Titre1Status"/>
      <w:lvlText w:val="%1."/>
      <w:lvlJc w:val="left"/>
      <w:pPr>
        <w:tabs>
          <w:tab w:val="num" w:pos="720"/>
        </w:tabs>
        <w:ind w:left="720" w:hanging="360"/>
      </w:pPr>
    </w:lvl>
    <w:lvl w:ilvl="1" w:tplc="D8D040EC">
      <w:start w:val="1"/>
      <w:numFmt w:val="bullet"/>
      <w:pStyle w:val="PucesBASF"/>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3617400E"/>
    <w:multiLevelType w:val="hybridMultilevel"/>
    <w:tmpl w:val="29BA4434"/>
    <w:lvl w:ilvl="0" w:tplc="9A2402E4">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E4347E5"/>
    <w:multiLevelType w:val="hybridMultilevel"/>
    <w:tmpl w:val="A8426350"/>
    <w:lvl w:ilvl="0" w:tplc="C71AAF3E">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F4F716F"/>
    <w:multiLevelType w:val="hybridMultilevel"/>
    <w:tmpl w:val="34180E0E"/>
    <w:lvl w:ilvl="0" w:tplc="81506AD4">
      <w:start w:val="1"/>
      <w:numFmt w:val="bullet"/>
      <w:pStyle w:val="Guildepuces"/>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2673B04"/>
    <w:multiLevelType w:val="hybridMultilevel"/>
    <w:tmpl w:val="AEEE7B32"/>
    <w:lvl w:ilvl="0" w:tplc="29527728">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58A03AC"/>
    <w:multiLevelType w:val="hybridMultilevel"/>
    <w:tmpl w:val="3D7E8B78"/>
    <w:lvl w:ilvl="0" w:tplc="DBC8033A">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BCE70E6"/>
    <w:multiLevelType w:val="hybridMultilevel"/>
    <w:tmpl w:val="24C29CA4"/>
    <w:lvl w:ilvl="0" w:tplc="98661500">
      <w:numFmt w:val="bullet"/>
      <w:lvlText w:val="-"/>
      <w:lvlJc w:val="left"/>
      <w:pPr>
        <w:ind w:left="1068" w:hanging="360"/>
      </w:pPr>
      <w:rPr>
        <w:rFonts w:ascii="Calibri" w:eastAsiaTheme="minorHAnsi" w:hAnsi="Calibri" w:cstheme="minorBid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1">
    <w:nsid w:val="52456B6A"/>
    <w:multiLevelType w:val="hybridMultilevel"/>
    <w:tmpl w:val="25E8ACDA"/>
    <w:lvl w:ilvl="0" w:tplc="C88ACE2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55281FF7"/>
    <w:multiLevelType w:val="hybridMultilevel"/>
    <w:tmpl w:val="E5E63060"/>
    <w:lvl w:ilvl="0" w:tplc="040C0001">
      <w:start w:val="1"/>
      <w:numFmt w:val="bullet"/>
      <w:lvlText w:val=""/>
      <w:lvlJc w:val="left"/>
      <w:pPr>
        <w:ind w:left="1420" w:hanging="360"/>
      </w:pPr>
      <w:rPr>
        <w:rFonts w:ascii="Symbol" w:hAnsi="Symbol" w:hint="default"/>
      </w:rPr>
    </w:lvl>
    <w:lvl w:ilvl="1" w:tplc="040C0003" w:tentative="1">
      <w:start w:val="1"/>
      <w:numFmt w:val="bullet"/>
      <w:lvlText w:val="o"/>
      <w:lvlJc w:val="left"/>
      <w:pPr>
        <w:ind w:left="2140" w:hanging="360"/>
      </w:pPr>
      <w:rPr>
        <w:rFonts w:ascii="Courier New" w:hAnsi="Courier New" w:hint="default"/>
      </w:rPr>
    </w:lvl>
    <w:lvl w:ilvl="2" w:tplc="040C0005" w:tentative="1">
      <w:start w:val="1"/>
      <w:numFmt w:val="bullet"/>
      <w:lvlText w:val=""/>
      <w:lvlJc w:val="left"/>
      <w:pPr>
        <w:ind w:left="2860" w:hanging="360"/>
      </w:pPr>
      <w:rPr>
        <w:rFonts w:ascii="Wingdings" w:hAnsi="Wingdings" w:hint="default"/>
      </w:rPr>
    </w:lvl>
    <w:lvl w:ilvl="3" w:tplc="040C0001" w:tentative="1">
      <w:start w:val="1"/>
      <w:numFmt w:val="bullet"/>
      <w:lvlText w:val=""/>
      <w:lvlJc w:val="left"/>
      <w:pPr>
        <w:ind w:left="3580" w:hanging="360"/>
      </w:pPr>
      <w:rPr>
        <w:rFonts w:ascii="Symbol" w:hAnsi="Symbol" w:hint="default"/>
      </w:rPr>
    </w:lvl>
    <w:lvl w:ilvl="4" w:tplc="040C0003" w:tentative="1">
      <w:start w:val="1"/>
      <w:numFmt w:val="bullet"/>
      <w:lvlText w:val="o"/>
      <w:lvlJc w:val="left"/>
      <w:pPr>
        <w:ind w:left="4300" w:hanging="360"/>
      </w:pPr>
      <w:rPr>
        <w:rFonts w:ascii="Courier New" w:hAnsi="Courier New" w:hint="default"/>
      </w:rPr>
    </w:lvl>
    <w:lvl w:ilvl="5" w:tplc="040C0005" w:tentative="1">
      <w:start w:val="1"/>
      <w:numFmt w:val="bullet"/>
      <w:lvlText w:val=""/>
      <w:lvlJc w:val="left"/>
      <w:pPr>
        <w:ind w:left="5020" w:hanging="360"/>
      </w:pPr>
      <w:rPr>
        <w:rFonts w:ascii="Wingdings" w:hAnsi="Wingdings" w:hint="default"/>
      </w:rPr>
    </w:lvl>
    <w:lvl w:ilvl="6" w:tplc="040C0001" w:tentative="1">
      <w:start w:val="1"/>
      <w:numFmt w:val="bullet"/>
      <w:lvlText w:val=""/>
      <w:lvlJc w:val="left"/>
      <w:pPr>
        <w:ind w:left="5740" w:hanging="360"/>
      </w:pPr>
      <w:rPr>
        <w:rFonts w:ascii="Symbol" w:hAnsi="Symbol" w:hint="default"/>
      </w:rPr>
    </w:lvl>
    <w:lvl w:ilvl="7" w:tplc="040C0003" w:tentative="1">
      <w:start w:val="1"/>
      <w:numFmt w:val="bullet"/>
      <w:lvlText w:val="o"/>
      <w:lvlJc w:val="left"/>
      <w:pPr>
        <w:ind w:left="6460" w:hanging="360"/>
      </w:pPr>
      <w:rPr>
        <w:rFonts w:ascii="Courier New" w:hAnsi="Courier New" w:hint="default"/>
      </w:rPr>
    </w:lvl>
    <w:lvl w:ilvl="8" w:tplc="040C0005" w:tentative="1">
      <w:start w:val="1"/>
      <w:numFmt w:val="bullet"/>
      <w:lvlText w:val=""/>
      <w:lvlJc w:val="left"/>
      <w:pPr>
        <w:ind w:left="7180" w:hanging="360"/>
      </w:pPr>
      <w:rPr>
        <w:rFonts w:ascii="Wingdings" w:hAnsi="Wingdings" w:hint="default"/>
      </w:rPr>
    </w:lvl>
  </w:abstractNum>
  <w:abstractNum w:abstractNumId="13">
    <w:nsid w:val="57505160"/>
    <w:multiLevelType w:val="hybridMultilevel"/>
    <w:tmpl w:val="F1B69908"/>
    <w:lvl w:ilvl="0" w:tplc="9866150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62522797"/>
    <w:multiLevelType w:val="hybridMultilevel"/>
    <w:tmpl w:val="6F64EC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541379B"/>
    <w:multiLevelType w:val="hybridMultilevel"/>
    <w:tmpl w:val="E2B6E87A"/>
    <w:lvl w:ilvl="0" w:tplc="040C0001">
      <w:start w:val="1"/>
      <w:numFmt w:val="bullet"/>
      <w:lvlText w:val=""/>
      <w:lvlJc w:val="left"/>
      <w:pPr>
        <w:ind w:left="1420" w:hanging="360"/>
      </w:pPr>
      <w:rPr>
        <w:rFonts w:ascii="Symbol" w:hAnsi="Symbol" w:hint="default"/>
      </w:rPr>
    </w:lvl>
    <w:lvl w:ilvl="1" w:tplc="040C0003" w:tentative="1">
      <w:start w:val="1"/>
      <w:numFmt w:val="bullet"/>
      <w:lvlText w:val="o"/>
      <w:lvlJc w:val="left"/>
      <w:pPr>
        <w:ind w:left="2140" w:hanging="360"/>
      </w:pPr>
      <w:rPr>
        <w:rFonts w:ascii="Courier New" w:hAnsi="Courier New" w:hint="default"/>
      </w:rPr>
    </w:lvl>
    <w:lvl w:ilvl="2" w:tplc="040C0005" w:tentative="1">
      <w:start w:val="1"/>
      <w:numFmt w:val="bullet"/>
      <w:lvlText w:val=""/>
      <w:lvlJc w:val="left"/>
      <w:pPr>
        <w:ind w:left="2860" w:hanging="360"/>
      </w:pPr>
      <w:rPr>
        <w:rFonts w:ascii="Wingdings" w:hAnsi="Wingdings" w:hint="default"/>
      </w:rPr>
    </w:lvl>
    <w:lvl w:ilvl="3" w:tplc="040C0001" w:tentative="1">
      <w:start w:val="1"/>
      <w:numFmt w:val="bullet"/>
      <w:lvlText w:val=""/>
      <w:lvlJc w:val="left"/>
      <w:pPr>
        <w:ind w:left="3580" w:hanging="360"/>
      </w:pPr>
      <w:rPr>
        <w:rFonts w:ascii="Symbol" w:hAnsi="Symbol" w:hint="default"/>
      </w:rPr>
    </w:lvl>
    <w:lvl w:ilvl="4" w:tplc="040C0003" w:tentative="1">
      <w:start w:val="1"/>
      <w:numFmt w:val="bullet"/>
      <w:lvlText w:val="o"/>
      <w:lvlJc w:val="left"/>
      <w:pPr>
        <w:ind w:left="4300" w:hanging="360"/>
      </w:pPr>
      <w:rPr>
        <w:rFonts w:ascii="Courier New" w:hAnsi="Courier New" w:hint="default"/>
      </w:rPr>
    </w:lvl>
    <w:lvl w:ilvl="5" w:tplc="040C0005" w:tentative="1">
      <w:start w:val="1"/>
      <w:numFmt w:val="bullet"/>
      <w:lvlText w:val=""/>
      <w:lvlJc w:val="left"/>
      <w:pPr>
        <w:ind w:left="5020" w:hanging="360"/>
      </w:pPr>
      <w:rPr>
        <w:rFonts w:ascii="Wingdings" w:hAnsi="Wingdings" w:hint="default"/>
      </w:rPr>
    </w:lvl>
    <w:lvl w:ilvl="6" w:tplc="040C0001" w:tentative="1">
      <w:start w:val="1"/>
      <w:numFmt w:val="bullet"/>
      <w:lvlText w:val=""/>
      <w:lvlJc w:val="left"/>
      <w:pPr>
        <w:ind w:left="5740" w:hanging="360"/>
      </w:pPr>
      <w:rPr>
        <w:rFonts w:ascii="Symbol" w:hAnsi="Symbol" w:hint="default"/>
      </w:rPr>
    </w:lvl>
    <w:lvl w:ilvl="7" w:tplc="040C0003" w:tentative="1">
      <w:start w:val="1"/>
      <w:numFmt w:val="bullet"/>
      <w:lvlText w:val="o"/>
      <w:lvlJc w:val="left"/>
      <w:pPr>
        <w:ind w:left="6460" w:hanging="360"/>
      </w:pPr>
      <w:rPr>
        <w:rFonts w:ascii="Courier New" w:hAnsi="Courier New" w:hint="default"/>
      </w:rPr>
    </w:lvl>
    <w:lvl w:ilvl="8" w:tplc="040C0005" w:tentative="1">
      <w:start w:val="1"/>
      <w:numFmt w:val="bullet"/>
      <w:lvlText w:val=""/>
      <w:lvlJc w:val="left"/>
      <w:pPr>
        <w:ind w:left="7180" w:hanging="360"/>
      </w:pPr>
      <w:rPr>
        <w:rFonts w:ascii="Wingdings" w:hAnsi="Wingdings" w:hint="default"/>
      </w:rPr>
    </w:lvl>
  </w:abstractNum>
  <w:abstractNum w:abstractNumId="16">
    <w:nsid w:val="6B7540A2"/>
    <w:multiLevelType w:val="hybridMultilevel"/>
    <w:tmpl w:val="66764E72"/>
    <w:lvl w:ilvl="0" w:tplc="EF6A463C">
      <w:start w:val="1"/>
      <w:numFmt w:val="decimal"/>
      <w:pStyle w:val="Guildetitre1"/>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6E0334BE"/>
    <w:multiLevelType w:val="hybridMultilevel"/>
    <w:tmpl w:val="D37CDFE8"/>
    <w:lvl w:ilvl="0" w:tplc="BA5CE6CC">
      <w:start w:val="198"/>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8">
    <w:nsid w:val="6E3C3168"/>
    <w:multiLevelType w:val="hybridMultilevel"/>
    <w:tmpl w:val="F7EA5280"/>
    <w:lvl w:ilvl="0" w:tplc="C71AAF3E">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E6E3737"/>
    <w:multiLevelType w:val="hybridMultilevel"/>
    <w:tmpl w:val="EBAE204A"/>
    <w:lvl w:ilvl="0" w:tplc="040C000F">
      <w:start w:val="1"/>
      <w:numFmt w:val="decimal"/>
      <w:lvlText w:val="%1."/>
      <w:lvlJc w:val="left"/>
      <w:pPr>
        <w:ind w:left="2140" w:hanging="360"/>
      </w:pPr>
    </w:lvl>
    <w:lvl w:ilvl="1" w:tplc="040C0019" w:tentative="1">
      <w:start w:val="1"/>
      <w:numFmt w:val="lowerLetter"/>
      <w:lvlText w:val="%2."/>
      <w:lvlJc w:val="left"/>
      <w:pPr>
        <w:ind w:left="2860" w:hanging="360"/>
      </w:pPr>
    </w:lvl>
    <w:lvl w:ilvl="2" w:tplc="040C001B" w:tentative="1">
      <w:start w:val="1"/>
      <w:numFmt w:val="lowerRoman"/>
      <w:lvlText w:val="%3."/>
      <w:lvlJc w:val="right"/>
      <w:pPr>
        <w:ind w:left="3580" w:hanging="180"/>
      </w:pPr>
    </w:lvl>
    <w:lvl w:ilvl="3" w:tplc="040C000F" w:tentative="1">
      <w:start w:val="1"/>
      <w:numFmt w:val="decimal"/>
      <w:lvlText w:val="%4."/>
      <w:lvlJc w:val="left"/>
      <w:pPr>
        <w:ind w:left="4300" w:hanging="360"/>
      </w:pPr>
    </w:lvl>
    <w:lvl w:ilvl="4" w:tplc="040C0019" w:tentative="1">
      <w:start w:val="1"/>
      <w:numFmt w:val="lowerLetter"/>
      <w:lvlText w:val="%5."/>
      <w:lvlJc w:val="left"/>
      <w:pPr>
        <w:ind w:left="5020" w:hanging="360"/>
      </w:pPr>
    </w:lvl>
    <w:lvl w:ilvl="5" w:tplc="040C001B" w:tentative="1">
      <w:start w:val="1"/>
      <w:numFmt w:val="lowerRoman"/>
      <w:lvlText w:val="%6."/>
      <w:lvlJc w:val="right"/>
      <w:pPr>
        <w:ind w:left="5740" w:hanging="180"/>
      </w:pPr>
    </w:lvl>
    <w:lvl w:ilvl="6" w:tplc="040C000F" w:tentative="1">
      <w:start w:val="1"/>
      <w:numFmt w:val="decimal"/>
      <w:lvlText w:val="%7."/>
      <w:lvlJc w:val="left"/>
      <w:pPr>
        <w:ind w:left="6460" w:hanging="360"/>
      </w:pPr>
    </w:lvl>
    <w:lvl w:ilvl="7" w:tplc="040C0019" w:tentative="1">
      <w:start w:val="1"/>
      <w:numFmt w:val="lowerLetter"/>
      <w:lvlText w:val="%8."/>
      <w:lvlJc w:val="left"/>
      <w:pPr>
        <w:ind w:left="7180" w:hanging="360"/>
      </w:pPr>
    </w:lvl>
    <w:lvl w:ilvl="8" w:tplc="040C001B" w:tentative="1">
      <w:start w:val="1"/>
      <w:numFmt w:val="lowerRoman"/>
      <w:lvlText w:val="%9."/>
      <w:lvlJc w:val="right"/>
      <w:pPr>
        <w:ind w:left="7900" w:hanging="180"/>
      </w:pPr>
    </w:lvl>
  </w:abstractNum>
  <w:abstractNum w:abstractNumId="20">
    <w:nsid w:val="73C63F60"/>
    <w:multiLevelType w:val="hybridMultilevel"/>
    <w:tmpl w:val="EC3AEB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779C7512"/>
    <w:multiLevelType w:val="hybridMultilevel"/>
    <w:tmpl w:val="141E3216"/>
    <w:lvl w:ilvl="0" w:tplc="040C0001">
      <w:start w:val="1"/>
      <w:numFmt w:val="bullet"/>
      <w:lvlText w:val=""/>
      <w:lvlJc w:val="left"/>
      <w:pPr>
        <w:ind w:left="720" w:hanging="360"/>
      </w:pPr>
      <w:rPr>
        <w:rFonts w:ascii="Symbol" w:hAnsi="Symbol" w:hint="default"/>
      </w:rPr>
    </w:lvl>
    <w:lvl w:ilvl="1" w:tplc="C9902882">
      <w:numFmt w:val="bullet"/>
      <w:lvlText w:val="-"/>
      <w:lvlJc w:val="left"/>
      <w:pPr>
        <w:ind w:left="1440" w:hanging="360"/>
      </w:pPr>
      <w:rPr>
        <w:rFonts w:ascii="Times New Roman" w:eastAsiaTheme="minorEastAsia"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796A2193"/>
    <w:multiLevelType w:val="hybridMultilevel"/>
    <w:tmpl w:val="787A58AE"/>
    <w:lvl w:ilvl="0" w:tplc="C71AAF3E">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CDE11AE"/>
    <w:multiLevelType w:val="hybridMultilevel"/>
    <w:tmpl w:val="F3406296"/>
    <w:lvl w:ilvl="0" w:tplc="C9902882">
      <w:numFmt w:val="bullet"/>
      <w:lvlText w:val="-"/>
      <w:lvlJc w:val="left"/>
      <w:pPr>
        <w:ind w:left="1900" w:hanging="360"/>
      </w:pPr>
      <w:rPr>
        <w:rFonts w:ascii="Times New Roman" w:eastAsiaTheme="minorEastAsia" w:hAnsi="Times New Roman" w:cs="Times New Roman" w:hint="default"/>
      </w:rPr>
    </w:lvl>
    <w:lvl w:ilvl="1" w:tplc="040C0003" w:tentative="1">
      <w:start w:val="1"/>
      <w:numFmt w:val="bullet"/>
      <w:lvlText w:val="o"/>
      <w:lvlJc w:val="left"/>
      <w:pPr>
        <w:ind w:left="2620" w:hanging="360"/>
      </w:pPr>
      <w:rPr>
        <w:rFonts w:ascii="Courier New" w:hAnsi="Courier New" w:hint="default"/>
      </w:rPr>
    </w:lvl>
    <w:lvl w:ilvl="2" w:tplc="040C0005" w:tentative="1">
      <w:start w:val="1"/>
      <w:numFmt w:val="bullet"/>
      <w:lvlText w:val=""/>
      <w:lvlJc w:val="left"/>
      <w:pPr>
        <w:ind w:left="3340" w:hanging="360"/>
      </w:pPr>
      <w:rPr>
        <w:rFonts w:ascii="Wingdings" w:hAnsi="Wingdings" w:hint="default"/>
      </w:rPr>
    </w:lvl>
    <w:lvl w:ilvl="3" w:tplc="040C0001" w:tentative="1">
      <w:start w:val="1"/>
      <w:numFmt w:val="bullet"/>
      <w:lvlText w:val=""/>
      <w:lvlJc w:val="left"/>
      <w:pPr>
        <w:ind w:left="4060" w:hanging="360"/>
      </w:pPr>
      <w:rPr>
        <w:rFonts w:ascii="Symbol" w:hAnsi="Symbol" w:hint="default"/>
      </w:rPr>
    </w:lvl>
    <w:lvl w:ilvl="4" w:tplc="040C0003" w:tentative="1">
      <w:start w:val="1"/>
      <w:numFmt w:val="bullet"/>
      <w:lvlText w:val="o"/>
      <w:lvlJc w:val="left"/>
      <w:pPr>
        <w:ind w:left="4780" w:hanging="360"/>
      </w:pPr>
      <w:rPr>
        <w:rFonts w:ascii="Courier New" w:hAnsi="Courier New" w:hint="default"/>
      </w:rPr>
    </w:lvl>
    <w:lvl w:ilvl="5" w:tplc="040C0005" w:tentative="1">
      <w:start w:val="1"/>
      <w:numFmt w:val="bullet"/>
      <w:lvlText w:val=""/>
      <w:lvlJc w:val="left"/>
      <w:pPr>
        <w:ind w:left="5500" w:hanging="360"/>
      </w:pPr>
      <w:rPr>
        <w:rFonts w:ascii="Wingdings" w:hAnsi="Wingdings" w:hint="default"/>
      </w:rPr>
    </w:lvl>
    <w:lvl w:ilvl="6" w:tplc="040C0001" w:tentative="1">
      <w:start w:val="1"/>
      <w:numFmt w:val="bullet"/>
      <w:lvlText w:val=""/>
      <w:lvlJc w:val="left"/>
      <w:pPr>
        <w:ind w:left="6220" w:hanging="360"/>
      </w:pPr>
      <w:rPr>
        <w:rFonts w:ascii="Symbol" w:hAnsi="Symbol" w:hint="default"/>
      </w:rPr>
    </w:lvl>
    <w:lvl w:ilvl="7" w:tplc="040C0003" w:tentative="1">
      <w:start w:val="1"/>
      <w:numFmt w:val="bullet"/>
      <w:lvlText w:val="o"/>
      <w:lvlJc w:val="left"/>
      <w:pPr>
        <w:ind w:left="6940" w:hanging="360"/>
      </w:pPr>
      <w:rPr>
        <w:rFonts w:ascii="Courier New" w:hAnsi="Courier New" w:hint="default"/>
      </w:rPr>
    </w:lvl>
    <w:lvl w:ilvl="8" w:tplc="040C0005" w:tentative="1">
      <w:start w:val="1"/>
      <w:numFmt w:val="bullet"/>
      <w:lvlText w:val=""/>
      <w:lvlJc w:val="left"/>
      <w:pPr>
        <w:ind w:left="7660" w:hanging="360"/>
      </w:pPr>
      <w:rPr>
        <w:rFonts w:ascii="Wingdings" w:hAnsi="Wingdings" w:hint="default"/>
      </w:rPr>
    </w:lvl>
  </w:abstractNum>
  <w:num w:numId="1">
    <w:abstractNumId w:val="7"/>
  </w:num>
  <w:num w:numId="2">
    <w:abstractNumId w:val="16"/>
  </w:num>
  <w:num w:numId="3">
    <w:abstractNumId w:val="16"/>
  </w:num>
  <w:num w:numId="4">
    <w:abstractNumId w:val="16"/>
  </w:num>
  <w:num w:numId="5">
    <w:abstractNumId w:val="16"/>
  </w:num>
  <w:num w:numId="6">
    <w:abstractNumId w:val="16"/>
  </w:num>
  <w:num w:numId="7">
    <w:abstractNumId w:val="9"/>
  </w:num>
  <w:num w:numId="8">
    <w:abstractNumId w:val="11"/>
  </w:num>
  <w:num w:numId="9">
    <w:abstractNumId w:val="3"/>
  </w:num>
  <w:num w:numId="10">
    <w:abstractNumId w:val="7"/>
  </w:num>
  <w:num w:numId="11">
    <w:abstractNumId w:val="7"/>
  </w:num>
  <w:num w:numId="12">
    <w:abstractNumId w:val="7"/>
  </w:num>
  <w:num w:numId="13">
    <w:abstractNumId w:val="7"/>
  </w:num>
  <w:num w:numId="14">
    <w:abstractNumId w:val="7"/>
  </w:num>
  <w:num w:numId="15">
    <w:abstractNumId w:val="7"/>
  </w:num>
  <w:num w:numId="16">
    <w:abstractNumId w:val="7"/>
  </w:num>
  <w:num w:numId="17">
    <w:abstractNumId w:val="7"/>
  </w:num>
  <w:num w:numId="18">
    <w:abstractNumId w:val="7"/>
  </w:num>
  <w:num w:numId="19">
    <w:abstractNumId w:val="7"/>
  </w:num>
  <w:num w:numId="20">
    <w:abstractNumId w:val="7"/>
  </w:num>
  <w:num w:numId="21">
    <w:abstractNumId w:val="10"/>
  </w:num>
  <w:num w:numId="22">
    <w:abstractNumId w:val="17"/>
  </w:num>
  <w:num w:numId="23">
    <w:abstractNumId w:val="13"/>
  </w:num>
  <w:num w:numId="24">
    <w:abstractNumId w:val="16"/>
    <w:lvlOverride w:ilvl="0">
      <w:startOverride w:val="1"/>
    </w:lvlOverride>
  </w:num>
  <w:num w:numId="25">
    <w:abstractNumId w:val="18"/>
  </w:num>
  <w:num w:numId="26">
    <w:abstractNumId w:val="6"/>
  </w:num>
  <w:num w:numId="27">
    <w:abstractNumId w:val="22"/>
  </w:num>
  <w:num w:numId="28">
    <w:abstractNumId w:val="4"/>
  </w:num>
  <w:num w:numId="29">
    <w:abstractNumId w:val="21"/>
  </w:num>
  <w:num w:numId="30">
    <w:abstractNumId w:val="23"/>
  </w:num>
  <w:num w:numId="31">
    <w:abstractNumId w:val="1"/>
  </w:num>
  <w:num w:numId="32">
    <w:abstractNumId w:val="14"/>
  </w:num>
  <w:num w:numId="33">
    <w:abstractNumId w:val="19"/>
  </w:num>
  <w:num w:numId="34">
    <w:abstractNumId w:val="20"/>
  </w:num>
  <w:num w:numId="35">
    <w:abstractNumId w:val="2"/>
  </w:num>
  <w:num w:numId="36">
    <w:abstractNumId w:val="12"/>
  </w:num>
  <w:num w:numId="37">
    <w:abstractNumId w:val="15"/>
  </w:num>
  <w:num w:numId="38">
    <w:abstractNumId w:val="5"/>
  </w:num>
  <w:num w:numId="39">
    <w:abstractNumId w:val="8"/>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962"/>
    <w:rsid w:val="00005FDD"/>
    <w:rsid w:val="0000784B"/>
    <w:rsid w:val="000125C3"/>
    <w:rsid w:val="00012C27"/>
    <w:rsid w:val="0001632D"/>
    <w:rsid w:val="000237C2"/>
    <w:rsid w:val="00027EA3"/>
    <w:rsid w:val="00044009"/>
    <w:rsid w:val="000476ED"/>
    <w:rsid w:val="00052E19"/>
    <w:rsid w:val="000533B7"/>
    <w:rsid w:val="000611D5"/>
    <w:rsid w:val="00061583"/>
    <w:rsid w:val="00074962"/>
    <w:rsid w:val="00074DCE"/>
    <w:rsid w:val="00082B47"/>
    <w:rsid w:val="000A2927"/>
    <w:rsid w:val="000B648F"/>
    <w:rsid w:val="000B6A3A"/>
    <w:rsid w:val="000C7DC1"/>
    <w:rsid w:val="000D3604"/>
    <w:rsid w:val="000D49EA"/>
    <w:rsid w:val="000E21F0"/>
    <w:rsid w:val="000E6702"/>
    <w:rsid w:val="000F3F5D"/>
    <w:rsid w:val="000F4F1A"/>
    <w:rsid w:val="00114FC5"/>
    <w:rsid w:val="001163C3"/>
    <w:rsid w:val="0012157B"/>
    <w:rsid w:val="00135E27"/>
    <w:rsid w:val="001472B3"/>
    <w:rsid w:val="001556EF"/>
    <w:rsid w:val="00164C0A"/>
    <w:rsid w:val="00183CD6"/>
    <w:rsid w:val="00190AED"/>
    <w:rsid w:val="001935B9"/>
    <w:rsid w:val="00197BA1"/>
    <w:rsid w:val="001A3E21"/>
    <w:rsid w:val="001B12D9"/>
    <w:rsid w:val="001B5023"/>
    <w:rsid w:val="001B59C3"/>
    <w:rsid w:val="001C06E3"/>
    <w:rsid w:val="001D13F6"/>
    <w:rsid w:val="001D7A5A"/>
    <w:rsid w:val="001E5E79"/>
    <w:rsid w:val="001F3E1C"/>
    <w:rsid w:val="001F5B9C"/>
    <w:rsid w:val="001F6B5E"/>
    <w:rsid w:val="00201844"/>
    <w:rsid w:val="00213CD9"/>
    <w:rsid w:val="002158FD"/>
    <w:rsid w:val="00222095"/>
    <w:rsid w:val="00222404"/>
    <w:rsid w:val="00224BB7"/>
    <w:rsid w:val="00224E42"/>
    <w:rsid w:val="00225834"/>
    <w:rsid w:val="002337D7"/>
    <w:rsid w:val="00236FF9"/>
    <w:rsid w:val="0024000C"/>
    <w:rsid w:val="00251973"/>
    <w:rsid w:val="002538F1"/>
    <w:rsid w:val="002A3442"/>
    <w:rsid w:val="002A5F2D"/>
    <w:rsid w:val="002C057C"/>
    <w:rsid w:val="002C66BF"/>
    <w:rsid w:val="002C6DA3"/>
    <w:rsid w:val="002D18E8"/>
    <w:rsid w:val="002D2735"/>
    <w:rsid w:val="00306BDD"/>
    <w:rsid w:val="003100CB"/>
    <w:rsid w:val="0031047E"/>
    <w:rsid w:val="00311135"/>
    <w:rsid w:val="00313A33"/>
    <w:rsid w:val="003213EB"/>
    <w:rsid w:val="00323B4C"/>
    <w:rsid w:val="00333C7F"/>
    <w:rsid w:val="00352DBE"/>
    <w:rsid w:val="00354F76"/>
    <w:rsid w:val="00355F59"/>
    <w:rsid w:val="00357AE1"/>
    <w:rsid w:val="00360F65"/>
    <w:rsid w:val="00365EAA"/>
    <w:rsid w:val="003717C8"/>
    <w:rsid w:val="003751B2"/>
    <w:rsid w:val="00380C20"/>
    <w:rsid w:val="0038265C"/>
    <w:rsid w:val="003869BF"/>
    <w:rsid w:val="00393E05"/>
    <w:rsid w:val="00394A41"/>
    <w:rsid w:val="003A3F57"/>
    <w:rsid w:val="003A65B1"/>
    <w:rsid w:val="003C70B1"/>
    <w:rsid w:val="003D6A0A"/>
    <w:rsid w:val="003E7C4E"/>
    <w:rsid w:val="004051FF"/>
    <w:rsid w:val="00425FD2"/>
    <w:rsid w:val="00433E12"/>
    <w:rsid w:val="00436D2A"/>
    <w:rsid w:val="004406B3"/>
    <w:rsid w:val="00453E5D"/>
    <w:rsid w:val="004626DA"/>
    <w:rsid w:val="004634C4"/>
    <w:rsid w:val="0046600E"/>
    <w:rsid w:val="0047183E"/>
    <w:rsid w:val="00475E65"/>
    <w:rsid w:val="00477108"/>
    <w:rsid w:val="0048074D"/>
    <w:rsid w:val="0048643F"/>
    <w:rsid w:val="004A10A8"/>
    <w:rsid w:val="004A23B2"/>
    <w:rsid w:val="004B159A"/>
    <w:rsid w:val="004B3533"/>
    <w:rsid w:val="004B4E6B"/>
    <w:rsid w:val="004B75A8"/>
    <w:rsid w:val="004C790D"/>
    <w:rsid w:val="004D1380"/>
    <w:rsid w:val="004D331F"/>
    <w:rsid w:val="004D6E07"/>
    <w:rsid w:val="004E2B84"/>
    <w:rsid w:val="004E6A85"/>
    <w:rsid w:val="004F200B"/>
    <w:rsid w:val="004F378E"/>
    <w:rsid w:val="00500EF4"/>
    <w:rsid w:val="00505A30"/>
    <w:rsid w:val="00524718"/>
    <w:rsid w:val="0055267B"/>
    <w:rsid w:val="00555623"/>
    <w:rsid w:val="00557809"/>
    <w:rsid w:val="00560044"/>
    <w:rsid w:val="00567F8A"/>
    <w:rsid w:val="00593215"/>
    <w:rsid w:val="005A5B47"/>
    <w:rsid w:val="005B2C19"/>
    <w:rsid w:val="005B3297"/>
    <w:rsid w:val="005C3220"/>
    <w:rsid w:val="005D1462"/>
    <w:rsid w:val="005D582C"/>
    <w:rsid w:val="005E01BC"/>
    <w:rsid w:val="005F01EE"/>
    <w:rsid w:val="005F55C9"/>
    <w:rsid w:val="005F6D92"/>
    <w:rsid w:val="006137B8"/>
    <w:rsid w:val="006175DB"/>
    <w:rsid w:val="00617EF6"/>
    <w:rsid w:val="00621166"/>
    <w:rsid w:val="006217EE"/>
    <w:rsid w:val="00626B44"/>
    <w:rsid w:val="00640443"/>
    <w:rsid w:val="006429ED"/>
    <w:rsid w:val="00642CB0"/>
    <w:rsid w:val="006473C7"/>
    <w:rsid w:val="0065382C"/>
    <w:rsid w:val="00653DE4"/>
    <w:rsid w:val="0065663E"/>
    <w:rsid w:val="006676D4"/>
    <w:rsid w:val="00686517"/>
    <w:rsid w:val="00687D0A"/>
    <w:rsid w:val="00693620"/>
    <w:rsid w:val="00695B1F"/>
    <w:rsid w:val="006A4BF7"/>
    <w:rsid w:val="006A4DAC"/>
    <w:rsid w:val="006A5A2C"/>
    <w:rsid w:val="006B0E8B"/>
    <w:rsid w:val="006B5D00"/>
    <w:rsid w:val="006C317F"/>
    <w:rsid w:val="006C4C24"/>
    <w:rsid w:val="006E4CAD"/>
    <w:rsid w:val="006E4E04"/>
    <w:rsid w:val="006F06FF"/>
    <w:rsid w:val="00702BB8"/>
    <w:rsid w:val="0073081B"/>
    <w:rsid w:val="00733EB5"/>
    <w:rsid w:val="00753C59"/>
    <w:rsid w:val="007556B1"/>
    <w:rsid w:val="00755A61"/>
    <w:rsid w:val="00762E90"/>
    <w:rsid w:val="00766BE2"/>
    <w:rsid w:val="007767C3"/>
    <w:rsid w:val="00776DED"/>
    <w:rsid w:val="00794754"/>
    <w:rsid w:val="007A7C5D"/>
    <w:rsid w:val="007B072A"/>
    <w:rsid w:val="007D2281"/>
    <w:rsid w:val="007D3719"/>
    <w:rsid w:val="007E196F"/>
    <w:rsid w:val="007E6984"/>
    <w:rsid w:val="00800501"/>
    <w:rsid w:val="008034D0"/>
    <w:rsid w:val="00803893"/>
    <w:rsid w:val="008040C9"/>
    <w:rsid w:val="008228E3"/>
    <w:rsid w:val="0083134C"/>
    <w:rsid w:val="008353C2"/>
    <w:rsid w:val="00841A2E"/>
    <w:rsid w:val="00845B03"/>
    <w:rsid w:val="0085107B"/>
    <w:rsid w:val="00851966"/>
    <w:rsid w:val="008614C4"/>
    <w:rsid w:val="008617B5"/>
    <w:rsid w:val="008A5359"/>
    <w:rsid w:val="008A682E"/>
    <w:rsid w:val="008B36D1"/>
    <w:rsid w:val="008C3AB5"/>
    <w:rsid w:val="008C48AF"/>
    <w:rsid w:val="008F19B9"/>
    <w:rsid w:val="008F4D81"/>
    <w:rsid w:val="008F5B38"/>
    <w:rsid w:val="00921058"/>
    <w:rsid w:val="0092183D"/>
    <w:rsid w:val="00925AE2"/>
    <w:rsid w:val="00927616"/>
    <w:rsid w:val="009502B7"/>
    <w:rsid w:val="0095226E"/>
    <w:rsid w:val="009563EA"/>
    <w:rsid w:val="00956DED"/>
    <w:rsid w:val="009577D3"/>
    <w:rsid w:val="009716C5"/>
    <w:rsid w:val="00973C63"/>
    <w:rsid w:val="00976C7A"/>
    <w:rsid w:val="00992E23"/>
    <w:rsid w:val="00993B30"/>
    <w:rsid w:val="009B65F7"/>
    <w:rsid w:val="009B6BDC"/>
    <w:rsid w:val="009C798E"/>
    <w:rsid w:val="009D1BFE"/>
    <w:rsid w:val="009E2F03"/>
    <w:rsid w:val="00A00033"/>
    <w:rsid w:val="00A040B7"/>
    <w:rsid w:val="00A13B9A"/>
    <w:rsid w:val="00A15031"/>
    <w:rsid w:val="00A17770"/>
    <w:rsid w:val="00A244D1"/>
    <w:rsid w:val="00A258D5"/>
    <w:rsid w:val="00A26071"/>
    <w:rsid w:val="00A27DCD"/>
    <w:rsid w:val="00A35B93"/>
    <w:rsid w:val="00A54A4D"/>
    <w:rsid w:val="00A60F03"/>
    <w:rsid w:val="00A66F17"/>
    <w:rsid w:val="00A7498D"/>
    <w:rsid w:val="00A813AB"/>
    <w:rsid w:val="00A9394C"/>
    <w:rsid w:val="00AA133D"/>
    <w:rsid w:val="00AA7786"/>
    <w:rsid w:val="00AB435F"/>
    <w:rsid w:val="00AB679A"/>
    <w:rsid w:val="00AB6E28"/>
    <w:rsid w:val="00AC00CC"/>
    <w:rsid w:val="00AD2D0A"/>
    <w:rsid w:val="00AD3A96"/>
    <w:rsid w:val="00AD6AA8"/>
    <w:rsid w:val="00AE6434"/>
    <w:rsid w:val="00AF0400"/>
    <w:rsid w:val="00B0238F"/>
    <w:rsid w:val="00B10A9C"/>
    <w:rsid w:val="00B1499B"/>
    <w:rsid w:val="00B30AEF"/>
    <w:rsid w:val="00B4177E"/>
    <w:rsid w:val="00B4583C"/>
    <w:rsid w:val="00B51AC3"/>
    <w:rsid w:val="00B527EC"/>
    <w:rsid w:val="00B572D7"/>
    <w:rsid w:val="00B96720"/>
    <w:rsid w:val="00BA2D8D"/>
    <w:rsid w:val="00BA342C"/>
    <w:rsid w:val="00BA3BCA"/>
    <w:rsid w:val="00BA6687"/>
    <w:rsid w:val="00BB6973"/>
    <w:rsid w:val="00BC273F"/>
    <w:rsid w:val="00BC56A2"/>
    <w:rsid w:val="00BD1831"/>
    <w:rsid w:val="00BD4F2E"/>
    <w:rsid w:val="00BD556A"/>
    <w:rsid w:val="00BE04A0"/>
    <w:rsid w:val="00BE0D67"/>
    <w:rsid w:val="00BE1170"/>
    <w:rsid w:val="00C04335"/>
    <w:rsid w:val="00C065CD"/>
    <w:rsid w:val="00C0739B"/>
    <w:rsid w:val="00C10570"/>
    <w:rsid w:val="00C17CE6"/>
    <w:rsid w:val="00C27114"/>
    <w:rsid w:val="00C3295B"/>
    <w:rsid w:val="00C44405"/>
    <w:rsid w:val="00C460CF"/>
    <w:rsid w:val="00C50955"/>
    <w:rsid w:val="00C50B7B"/>
    <w:rsid w:val="00C75101"/>
    <w:rsid w:val="00C77336"/>
    <w:rsid w:val="00C91D28"/>
    <w:rsid w:val="00C921E9"/>
    <w:rsid w:val="00C94554"/>
    <w:rsid w:val="00CA285E"/>
    <w:rsid w:val="00CB73FA"/>
    <w:rsid w:val="00CC1F15"/>
    <w:rsid w:val="00CE5D58"/>
    <w:rsid w:val="00CF56AE"/>
    <w:rsid w:val="00D01938"/>
    <w:rsid w:val="00D05AAE"/>
    <w:rsid w:val="00D06720"/>
    <w:rsid w:val="00D104E4"/>
    <w:rsid w:val="00D127B2"/>
    <w:rsid w:val="00D15BF2"/>
    <w:rsid w:val="00D16D01"/>
    <w:rsid w:val="00D20EAF"/>
    <w:rsid w:val="00D267A6"/>
    <w:rsid w:val="00D27DDE"/>
    <w:rsid w:val="00D32CAE"/>
    <w:rsid w:val="00D365ED"/>
    <w:rsid w:val="00D44144"/>
    <w:rsid w:val="00D536DE"/>
    <w:rsid w:val="00D666F3"/>
    <w:rsid w:val="00D826F8"/>
    <w:rsid w:val="00D93D9B"/>
    <w:rsid w:val="00D97AAF"/>
    <w:rsid w:val="00DC3FD2"/>
    <w:rsid w:val="00DC4926"/>
    <w:rsid w:val="00DC5B93"/>
    <w:rsid w:val="00DF4E29"/>
    <w:rsid w:val="00DF57E3"/>
    <w:rsid w:val="00E21F5C"/>
    <w:rsid w:val="00E351F7"/>
    <w:rsid w:val="00E364D9"/>
    <w:rsid w:val="00E36732"/>
    <w:rsid w:val="00E44610"/>
    <w:rsid w:val="00E55C3A"/>
    <w:rsid w:val="00E644A8"/>
    <w:rsid w:val="00E67263"/>
    <w:rsid w:val="00E73FD4"/>
    <w:rsid w:val="00E8678B"/>
    <w:rsid w:val="00E91D79"/>
    <w:rsid w:val="00EA7510"/>
    <w:rsid w:val="00EB0735"/>
    <w:rsid w:val="00EB12EB"/>
    <w:rsid w:val="00EB1443"/>
    <w:rsid w:val="00EB41FD"/>
    <w:rsid w:val="00EC31DA"/>
    <w:rsid w:val="00EC3837"/>
    <w:rsid w:val="00EC502D"/>
    <w:rsid w:val="00EC5C73"/>
    <w:rsid w:val="00ED1EF7"/>
    <w:rsid w:val="00ED5B92"/>
    <w:rsid w:val="00ED7855"/>
    <w:rsid w:val="00F02A7D"/>
    <w:rsid w:val="00F04C38"/>
    <w:rsid w:val="00F07545"/>
    <w:rsid w:val="00F15604"/>
    <w:rsid w:val="00F15A22"/>
    <w:rsid w:val="00F21906"/>
    <w:rsid w:val="00F404FE"/>
    <w:rsid w:val="00F40C7D"/>
    <w:rsid w:val="00F45493"/>
    <w:rsid w:val="00F5014C"/>
    <w:rsid w:val="00F5551F"/>
    <w:rsid w:val="00F646C0"/>
    <w:rsid w:val="00F6766C"/>
    <w:rsid w:val="00F77612"/>
    <w:rsid w:val="00F83DF6"/>
    <w:rsid w:val="00F83E78"/>
    <w:rsid w:val="00F853E2"/>
    <w:rsid w:val="00F871B8"/>
    <w:rsid w:val="00F96910"/>
    <w:rsid w:val="00FA0B7E"/>
    <w:rsid w:val="00FA1402"/>
    <w:rsid w:val="00FB1C48"/>
    <w:rsid w:val="00FC06C0"/>
    <w:rsid w:val="00FC1A3C"/>
    <w:rsid w:val="00FD094E"/>
    <w:rsid w:val="00FD1316"/>
    <w:rsid w:val="00FD6872"/>
    <w:rsid w:val="00FE2384"/>
    <w:rsid w:val="00FF070C"/>
    <w:rsid w:val="00FF266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9C59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Guildeparagraphe">
    <w:name w:val="Guilde paragraphe"/>
    <w:basedOn w:val="Normal"/>
    <w:link w:val="GuildeparagrapheCar"/>
    <w:qFormat/>
    <w:rsid w:val="00074962"/>
    <w:pPr>
      <w:jc w:val="both"/>
    </w:pPr>
    <w:rPr>
      <w:sz w:val="22"/>
    </w:rPr>
  </w:style>
  <w:style w:type="character" w:customStyle="1" w:styleId="GuildeparagrapheCar">
    <w:name w:val="Guilde paragraphe Car"/>
    <w:basedOn w:val="Policepardfaut"/>
    <w:link w:val="Guildeparagraphe"/>
    <w:rsid w:val="00074962"/>
    <w:rPr>
      <w:sz w:val="22"/>
    </w:rPr>
  </w:style>
  <w:style w:type="paragraph" w:customStyle="1" w:styleId="Guildepuces">
    <w:name w:val="Guilde puces"/>
    <w:basedOn w:val="Guildeparagraphe"/>
    <w:link w:val="GuildepucesCar"/>
    <w:qFormat/>
    <w:rsid w:val="00C50B7B"/>
    <w:pPr>
      <w:keepNext/>
      <w:keepLines/>
      <w:numPr>
        <w:numId w:val="1"/>
      </w:numPr>
    </w:pPr>
  </w:style>
  <w:style w:type="character" w:customStyle="1" w:styleId="GuildepucesCar">
    <w:name w:val="Guilde puces Car"/>
    <w:basedOn w:val="GuildeparagrapheCar"/>
    <w:link w:val="Guildepuces"/>
    <w:rsid w:val="00C50B7B"/>
    <w:rPr>
      <w:sz w:val="22"/>
    </w:rPr>
  </w:style>
  <w:style w:type="paragraph" w:customStyle="1" w:styleId="Guildetablematire">
    <w:name w:val="Guilde table matière"/>
    <w:basedOn w:val="TM1"/>
    <w:link w:val="GuildetablematireCar"/>
    <w:qFormat/>
    <w:rsid w:val="00074962"/>
    <w:pPr>
      <w:tabs>
        <w:tab w:val="left" w:pos="440"/>
        <w:tab w:val="right" w:leader="dot" w:pos="9072"/>
      </w:tabs>
      <w:spacing w:after="0"/>
    </w:pPr>
    <w:rPr>
      <w:sz w:val="16"/>
      <w:szCs w:val="16"/>
    </w:rPr>
  </w:style>
  <w:style w:type="character" w:customStyle="1" w:styleId="GuildetablematireCar">
    <w:name w:val="Guilde table matière Car"/>
    <w:basedOn w:val="Policepardfaut"/>
    <w:link w:val="Guildetablematire"/>
    <w:rsid w:val="00074962"/>
    <w:rPr>
      <w:sz w:val="16"/>
      <w:szCs w:val="16"/>
    </w:rPr>
  </w:style>
  <w:style w:type="paragraph" w:styleId="TM1">
    <w:name w:val="toc 1"/>
    <w:basedOn w:val="Normal"/>
    <w:next w:val="Normal"/>
    <w:autoRedefine/>
    <w:uiPriority w:val="39"/>
    <w:unhideWhenUsed/>
    <w:rsid w:val="00074962"/>
    <w:pPr>
      <w:spacing w:after="100"/>
    </w:pPr>
  </w:style>
  <w:style w:type="table" w:styleId="Trameclaire-Accent3">
    <w:name w:val="Light Shading Accent 3"/>
    <w:basedOn w:val="TableauNormal"/>
    <w:uiPriority w:val="60"/>
    <w:rsid w:val="00074962"/>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extedebulles">
    <w:name w:val="Balloon Text"/>
    <w:basedOn w:val="Normal"/>
    <w:link w:val="TextedebullesCar"/>
    <w:uiPriority w:val="99"/>
    <w:semiHidden/>
    <w:unhideWhenUsed/>
    <w:rsid w:val="00921058"/>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21058"/>
    <w:rPr>
      <w:rFonts w:ascii="Lucida Grande" w:hAnsi="Lucida Grande" w:cs="Lucida Grande"/>
      <w:sz w:val="18"/>
      <w:szCs w:val="18"/>
    </w:rPr>
  </w:style>
  <w:style w:type="paragraph" w:customStyle="1" w:styleId="Guildetitre1">
    <w:name w:val="Guilde titre 1"/>
    <w:next w:val="Guildeparagraphe"/>
    <w:link w:val="Guildetitre1Car"/>
    <w:autoRedefine/>
    <w:qFormat/>
    <w:rsid w:val="00E55C3A"/>
    <w:pPr>
      <w:keepNext/>
      <w:numPr>
        <w:numId w:val="2"/>
      </w:numPr>
      <w:spacing w:before="120" w:after="120"/>
      <w:jc w:val="both"/>
    </w:pPr>
    <w:rPr>
      <w:rFonts w:ascii="Times New Roman" w:eastAsiaTheme="majorEastAsia" w:hAnsi="Times New Roman" w:cs="Times New Roman"/>
      <w:b/>
      <w:bCs/>
      <w:i/>
      <w:color w:val="660066"/>
      <w:u w:val="single"/>
    </w:rPr>
  </w:style>
  <w:style w:type="character" w:customStyle="1" w:styleId="Guildetitre1Car">
    <w:name w:val="Guilde titre 1 Car"/>
    <w:basedOn w:val="Policepardfaut"/>
    <w:link w:val="Guildetitre1"/>
    <w:rsid w:val="00E55C3A"/>
    <w:rPr>
      <w:rFonts w:ascii="Times New Roman" w:eastAsiaTheme="majorEastAsia" w:hAnsi="Times New Roman" w:cs="Times New Roman"/>
      <w:b/>
      <w:bCs/>
      <w:i/>
      <w:color w:val="660066"/>
      <w:u w:val="single"/>
    </w:rPr>
  </w:style>
  <w:style w:type="paragraph" w:styleId="Paragraphedeliste">
    <w:name w:val="List Paragraph"/>
    <w:basedOn w:val="Normal"/>
    <w:uiPriority w:val="34"/>
    <w:qFormat/>
    <w:rsid w:val="00F404FE"/>
    <w:pPr>
      <w:spacing w:after="200" w:line="276" w:lineRule="auto"/>
      <w:ind w:left="720"/>
      <w:contextualSpacing/>
    </w:pPr>
    <w:rPr>
      <w:rFonts w:eastAsiaTheme="minorHAnsi"/>
      <w:sz w:val="22"/>
      <w:szCs w:val="22"/>
      <w:lang w:eastAsia="en-US"/>
    </w:rPr>
  </w:style>
  <w:style w:type="character" w:styleId="Marquedecommentaire">
    <w:name w:val="annotation reference"/>
    <w:basedOn w:val="Policepardfaut"/>
    <w:uiPriority w:val="99"/>
    <w:semiHidden/>
    <w:unhideWhenUsed/>
    <w:rsid w:val="00555623"/>
    <w:rPr>
      <w:sz w:val="16"/>
      <w:szCs w:val="16"/>
    </w:rPr>
  </w:style>
  <w:style w:type="paragraph" w:styleId="Commentaire">
    <w:name w:val="annotation text"/>
    <w:basedOn w:val="Normal"/>
    <w:link w:val="CommentaireCar"/>
    <w:uiPriority w:val="99"/>
    <w:semiHidden/>
    <w:unhideWhenUsed/>
    <w:rsid w:val="00555623"/>
    <w:rPr>
      <w:sz w:val="20"/>
      <w:szCs w:val="20"/>
    </w:rPr>
  </w:style>
  <w:style w:type="character" w:customStyle="1" w:styleId="CommentaireCar">
    <w:name w:val="Commentaire Car"/>
    <w:basedOn w:val="Policepardfaut"/>
    <w:link w:val="Commentaire"/>
    <w:uiPriority w:val="99"/>
    <w:semiHidden/>
    <w:rsid w:val="00555623"/>
    <w:rPr>
      <w:sz w:val="20"/>
      <w:szCs w:val="20"/>
    </w:rPr>
  </w:style>
  <w:style w:type="paragraph" w:styleId="Objetducommentaire">
    <w:name w:val="annotation subject"/>
    <w:basedOn w:val="Commentaire"/>
    <w:next w:val="Commentaire"/>
    <w:link w:val="ObjetducommentaireCar"/>
    <w:uiPriority w:val="99"/>
    <w:semiHidden/>
    <w:unhideWhenUsed/>
    <w:rsid w:val="00555623"/>
    <w:rPr>
      <w:b/>
      <w:bCs/>
    </w:rPr>
  </w:style>
  <w:style w:type="character" w:customStyle="1" w:styleId="ObjetducommentaireCar">
    <w:name w:val="Objet du commentaire Car"/>
    <w:basedOn w:val="CommentaireCar"/>
    <w:link w:val="Objetducommentaire"/>
    <w:uiPriority w:val="99"/>
    <w:semiHidden/>
    <w:rsid w:val="00555623"/>
    <w:rPr>
      <w:b/>
      <w:bCs/>
      <w:sz w:val="20"/>
      <w:szCs w:val="20"/>
    </w:rPr>
  </w:style>
  <w:style w:type="paragraph" w:customStyle="1" w:styleId="Titre1Status">
    <w:name w:val="Titre 1 Status"/>
    <w:rsid w:val="00CC1F15"/>
    <w:pPr>
      <w:keepNext/>
      <w:numPr>
        <w:numId w:val="28"/>
      </w:numPr>
      <w:spacing w:after="120"/>
      <w:ind w:left="714" w:hanging="357"/>
    </w:pPr>
    <w:rPr>
      <w:rFonts w:ascii="Arial" w:eastAsia="Times New Roman" w:hAnsi="Arial" w:cs="Times New Roman"/>
      <w:b/>
      <w:iCs/>
    </w:rPr>
  </w:style>
  <w:style w:type="character" w:customStyle="1" w:styleId="xbe">
    <w:name w:val="_xbe"/>
    <w:basedOn w:val="Policepardfaut"/>
    <w:rsid w:val="00CC1F15"/>
  </w:style>
  <w:style w:type="paragraph" w:customStyle="1" w:styleId="PucesBASF">
    <w:name w:val="Puces BASF"/>
    <w:basedOn w:val="Normal"/>
    <w:rsid w:val="00CC1F15"/>
    <w:pPr>
      <w:numPr>
        <w:ilvl w:val="1"/>
        <w:numId w:val="28"/>
      </w:numPr>
      <w:jc w:val="both"/>
    </w:pPr>
    <w:rPr>
      <w:rFonts w:ascii="Times New Roman" w:eastAsia="Times New Roman" w:hAnsi="Times New Roman" w:cs="Times New Roman"/>
    </w:rPr>
  </w:style>
  <w:style w:type="table" w:styleId="Grilledutableau">
    <w:name w:val="Table Grid"/>
    <w:basedOn w:val="TableauNormal"/>
    <w:rsid w:val="00CC1F15"/>
    <w:pPr>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Guildeparagraphe">
    <w:name w:val="Guilde paragraphe"/>
    <w:basedOn w:val="Normal"/>
    <w:link w:val="GuildeparagrapheCar"/>
    <w:qFormat/>
    <w:rsid w:val="00074962"/>
    <w:pPr>
      <w:jc w:val="both"/>
    </w:pPr>
    <w:rPr>
      <w:sz w:val="22"/>
    </w:rPr>
  </w:style>
  <w:style w:type="character" w:customStyle="1" w:styleId="GuildeparagrapheCar">
    <w:name w:val="Guilde paragraphe Car"/>
    <w:basedOn w:val="Policepardfaut"/>
    <w:link w:val="Guildeparagraphe"/>
    <w:rsid w:val="00074962"/>
    <w:rPr>
      <w:sz w:val="22"/>
    </w:rPr>
  </w:style>
  <w:style w:type="paragraph" w:customStyle="1" w:styleId="Guildepuces">
    <w:name w:val="Guilde puces"/>
    <w:basedOn w:val="Guildeparagraphe"/>
    <w:link w:val="GuildepucesCar"/>
    <w:qFormat/>
    <w:rsid w:val="00C50B7B"/>
    <w:pPr>
      <w:keepNext/>
      <w:keepLines/>
      <w:numPr>
        <w:numId w:val="1"/>
      </w:numPr>
    </w:pPr>
  </w:style>
  <w:style w:type="character" w:customStyle="1" w:styleId="GuildepucesCar">
    <w:name w:val="Guilde puces Car"/>
    <w:basedOn w:val="GuildeparagrapheCar"/>
    <w:link w:val="Guildepuces"/>
    <w:rsid w:val="00C50B7B"/>
    <w:rPr>
      <w:sz w:val="22"/>
    </w:rPr>
  </w:style>
  <w:style w:type="paragraph" w:customStyle="1" w:styleId="Guildetablematire">
    <w:name w:val="Guilde table matière"/>
    <w:basedOn w:val="TM1"/>
    <w:link w:val="GuildetablematireCar"/>
    <w:qFormat/>
    <w:rsid w:val="00074962"/>
    <w:pPr>
      <w:tabs>
        <w:tab w:val="left" w:pos="440"/>
        <w:tab w:val="right" w:leader="dot" w:pos="9072"/>
      </w:tabs>
      <w:spacing w:after="0"/>
    </w:pPr>
    <w:rPr>
      <w:sz w:val="16"/>
      <w:szCs w:val="16"/>
    </w:rPr>
  </w:style>
  <w:style w:type="character" w:customStyle="1" w:styleId="GuildetablematireCar">
    <w:name w:val="Guilde table matière Car"/>
    <w:basedOn w:val="Policepardfaut"/>
    <w:link w:val="Guildetablematire"/>
    <w:rsid w:val="00074962"/>
    <w:rPr>
      <w:sz w:val="16"/>
      <w:szCs w:val="16"/>
    </w:rPr>
  </w:style>
  <w:style w:type="paragraph" w:styleId="TM1">
    <w:name w:val="toc 1"/>
    <w:basedOn w:val="Normal"/>
    <w:next w:val="Normal"/>
    <w:autoRedefine/>
    <w:uiPriority w:val="39"/>
    <w:unhideWhenUsed/>
    <w:rsid w:val="00074962"/>
    <w:pPr>
      <w:spacing w:after="100"/>
    </w:pPr>
  </w:style>
  <w:style w:type="table" w:styleId="Trameclaire-Accent3">
    <w:name w:val="Light Shading Accent 3"/>
    <w:basedOn w:val="TableauNormal"/>
    <w:uiPriority w:val="60"/>
    <w:rsid w:val="00074962"/>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extedebulles">
    <w:name w:val="Balloon Text"/>
    <w:basedOn w:val="Normal"/>
    <w:link w:val="TextedebullesCar"/>
    <w:uiPriority w:val="99"/>
    <w:semiHidden/>
    <w:unhideWhenUsed/>
    <w:rsid w:val="00921058"/>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21058"/>
    <w:rPr>
      <w:rFonts w:ascii="Lucida Grande" w:hAnsi="Lucida Grande" w:cs="Lucida Grande"/>
      <w:sz w:val="18"/>
      <w:szCs w:val="18"/>
    </w:rPr>
  </w:style>
  <w:style w:type="paragraph" w:customStyle="1" w:styleId="Guildetitre1">
    <w:name w:val="Guilde titre 1"/>
    <w:next w:val="Guildeparagraphe"/>
    <w:link w:val="Guildetitre1Car"/>
    <w:autoRedefine/>
    <w:qFormat/>
    <w:rsid w:val="00E55C3A"/>
    <w:pPr>
      <w:keepNext/>
      <w:numPr>
        <w:numId w:val="2"/>
      </w:numPr>
      <w:spacing w:before="120" w:after="120"/>
      <w:jc w:val="both"/>
    </w:pPr>
    <w:rPr>
      <w:rFonts w:ascii="Times New Roman" w:eastAsiaTheme="majorEastAsia" w:hAnsi="Times New Roman" w:cs="Times New Roman"/>
      <w:b/>
      <w:bCs/>
      <w:i/>
      <w:color w:val="660066"/>
      <w:u w:val="single"/>
    </w:rPr>
  </w:style>
  <w:style w:type="character" w:customStyle="1" w:styleId="Guildetitre1Car">
    <w:name w:val="Guilde titre 1 Car"/>
    <w:basedOn w:val="Policepardfaut"/>
    <w:link w:val="Guildetitre1"/>
    <w:rsid w:val="00E55C3A"/>
    <w:rPr>
      <w:rFonts w:ascii="Times New Roman" w:eastAsiaTheme="majorEastAsia" w:hAnsi="Times New Roman" w:cs="Times New Roman"/>
      <w:b/>
      <w:bCs/>
      <w:i/>
      <w:color w:val="660066"/>
      <w:u w:val="single"/>
    </w:rPr>
  </w:style>
  <w:style w:type="paragraph" w:styleId="Paragraphedeliste">
    <w:name w:val="List Paragraph"/>
    <w:basedOn w:val="Normal"/>
    <w:uiPriority w:val="34"/>
    <w:qFormat/>
    <w:rsid w:val="00F404FE"/>
    <w:pPr>
      <w:spacing w:after="200" w:line="276" w:lineRule="auto"/>
      <w:ind w:left="720"/>
      <w:contextualSpacing/>
    </w:pPr>
    <w:rPr>
      <w:rFonts w:eastAsiaTheme="minorHAnsi"/>
      <w:sz w:val="22"/>
      <w:szCs w:val="22"/>
      <w:lang w:eastAsia="en-US"/>
    </w:rPr>
  </w:style>
  <w:style w:type="character" w:styleId="Marquedecommentaire">
    <w:name w:val="annotation reference"/>
    <w:basedOn w:val="Policepardfaut"/>
    <w:uiPriority w:val="99"/>
    <w:semiHidden/>
    <w:unhideWhenUsed/>
    <w:rsid w:val="00555623"/>
    <w:rPr>
      <w:sz w:val="16"/>
      <w:szCs w:val="16"/>
    </w:rPr>
  </w:style>
  <w:style w:type="paragraph" w:styleId="Commentaire">
    <w:name w:val="annotation text"/>
    <w:basedOn w:val="Normal"/>
    <w:link w:val="CommentaireCar"/>
    <w:uiPriority w:val="99"/>
    <w:semiHidden/>
    <w:unhideWhenUsed/>
    <w:rsid w:val="00555623"/>
    <w:rPr>
      <w:sz w:val="20"/>
      <w:szCs w:val="20"/>
    </w:rPr>
  </w:style>
  <w:style w:type="character" w:customStyle="1" w:styleId="CommentaireCar">
    <w:name w:val="Commentaire Car"/>
    <w:basedOn w:val="Policepardfaut"/>
    <w:link w:val="Commentaire"/>
    <w:uiPriority w:val="99"/>
    <w:semiHidden/>
    <w:rsid w:val="00555623"/>
    <w:rPr>
      <w:sz w:val="20"/>
      <w:szCs w:val="20"/>
    </w:rPr>
  </w:style>
  <w:style w:type="paragraph" w:styleId="Objetducommentaire">
    <w:name w:val="annotation subject"/>
    <w:basedOn w:val="Commentaire"/>
    <w:next w:val="Commentaire"/>
    <w:link w:val="ObjetducommentaireCar"/>
    <w:uiPriority w:val="99"/>
    <w:semiHidden/>
    <w:unhideWhenUsed/>
    <w:rsid w:val="00555623"/>
    <w:rPr>
      <w:b/>
      <w:bCs/>
    </w:rPr>
  </w:style>
  <w:style w:type="character" w:customStyle="1" w:styleId="ObjetducommentaireCar">
    <w:name w:val="Objet du commentaire Car"/>
    <w:basedOn w:val="CommentaireCar"/>
    <w:link w:val="Objetducommentaire"/>
    <w:uiPriority w:val="99"/>
    <w:semiHidden/>
    <w:rsid w:val="00555623"/>
    <w:rPr>
      <w:b/>
      <w:bCs/>
      <w:sz w:val="20"/>
      <w:szCs w:val="20"/>
    </w:rPr>
  </w:style>
  <w:style w:type="paragraph" w:customStyle="1" w:styleId="Titre1Status">
    <w:name w:val="Titre 1 Status"/>
    <w:rsid w:val="00CC1F15"/>
    <w:pPr>
      <w:keepNext/>
      <w:numPr>
        <w:numId w:val="28"/>
      </w:numPr>
      <w:spacing w:after="120"/>
      <w:ind w:left="714" w:hanging="357"/>
    </w:pPr>
    <w:rPr>
      <w:rFonts w:ascii="Arial" w:eastAsia="Times New Roman" w:hAnsi="Arial" w:cs="Times New Roman"/>
      <w:b/>
      <w:iCs/>
    </w:rPr>
  </w:style>
  <w:style w:type="character" w:customStyle="1" w:styleId="xbe">
    <w:name w:val="_xbe"/>
    <w:basedOn w:val="Policepardfaut"/>
    <w:rsid w:val="00CC1F15"/>
  </w:style>
  <w:style w:type="paragraph" w:customStyle="1" w:styleId="PucesBASF">
    <w:name w:val="Puces BASF"/>
    <w:basedOn w:val="Normal"/>
    <w:rsid w:val="00CC1F15"/>
    <w:pPr>
      <w:numPr>
        <w:ilvl w:val="1"/>
        <w:numId w:val="28"/>
      </w:numPr>
      <w:jc w:val="both"/>
    </w:pPr>
    <w:rPr>
      <w:rFonts w:ascii="Times New Roman" w:eastAsia="Times New Roman" w:hAnsi="Times New Roman" w:cs="Times New Roman"/>
    </w:rPr>
  </w:style>
  <w:style w:type="table" w:styleId="Grilledutableau">
    <w:name w:val="Table Grid"/>
    <w:basedOn w:val="TableauNormal"/>
    <w:rsid w:val="00CC1F15"/>
    <w:pPr>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87180-BC62-4038-999C-5B44C198D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8</Pages>
  <Words>2870</Words>
  <Characters>15785</Characters>
  <Application>Microsoft Office Word</Application>
  <DocSecurity>0</DocSecurity>
  <Lines>131</Lines>
  <Paragraphs>37</Paragraphs>
  <ScaleCrop>false</ScaleCrop>
  <HeadingPairs>
    <vt:vector size="2" baseType="variant">
      <vt:variant>
        <vt:lpstr>Titre</vt:lpstr>
      </vt:variant>
      <vt:variant>
        <vt:i4>1</vt:i4>
      </vt:variant>
    </vt:vector>
  </HeadingPairs>
  <TitlesOfParts>
    <vt:vector size="1" baseType="lpstr">
      <vt:lpstr/>
    </vt:vector>
  </TitlesOfParts>
  <Company>Etudiante</Company>
  <LinksUpToDate>false</LinksUpToDate>
  <CharactersWithSpaces>18618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Menjoulou Audrey</dc:creator>
  <cp:lastModifiedBy>Maxime Blé</cp:lastModifiedBy>
  <cp:revision>5</cp:revision>
  <cp:lastPrinted>2016-07-07T09:22:00Z</cp:lastPrinted>
  <dcterms:created xsi:type="dcterms:W3CDTF">2017-06-03T10:05:00Z</dcterms:created>
  <dcterms:modified xsi:type="dcterms:W3CDTF">2017-06-03T22:57:00Z</dcterms:modified>
</cp:coreProperties>
</file>